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A" w:rsidRDefault="00690BCA" w:rsidP="00404FD1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316230</wp:posOffset>
            </wp:positionV>
            <wp:extent cx="866775" cy="619125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F7C">
        <w:rPr>
          <w:rFonts w:ascii="Calibri" w:hAnsi="Calibri"/>
          <w:b/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144780</wp:posOffset>
            </wp:positionV>
            <wp:extent cx="2085975" cy="962025"/>
            <wp:effectExtent l="19050" t="0" r="0" b="0"/>
            <wp:wrapSquare wrapText="bothSides"/>
            <wp:docPr id="2" name="Immagine 1" descr="C:\Users\angel\Desktop\logo-uil-scuola-catani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\Desktop\logo-uil-scuola-catania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F7C">
        <w:rPr>
          <w:rFonts w:ascii="Calibri" w:hAnsi="Calibri"/>
          <w:b/>
          <w:color w:val="0070C0"/>
        </w:rPr>
        <w:t xml:space="preserve">                                                          </w:t>
      </w:r>
    </w:p>
    <w:p w:rsidR="00690BCA" w:rsidRPr="00690BCA" w:rsidRDefault="00690BCA" w:rsidP="00690BCA">
      <w:pPr>
        <w:rPr>
          <w:rFonts w:ascii="Calibri" w:hAnsi="Calibri"/>
        </w:rPr>
      </w:pPr>
    </w:p>
    <w:p w:rsidR="00690BCA" w:rsidRDefault="00690BCA" w:rsidP="00690BCA">
      <w:pPr>
        <w:jc w:val="center"/>
        <w:rPr>
          <w:rFonts w:ascii="Calibri" w:hAnsi="Calibri"/>
          <w:b/>
          <w:color w:val="0070C0"/>
        </w:rPr>
      </w:pPr>
    </w:p>
    <w:p w:rsidR="00404FD1" w:rsidRDefault="00690BCA" w:rsidP="00404FD1">
      <w:pPr>
        <w:rPr>
          <w:rFonts w:ascii="Calibri" w:hAnsi="Calibri"/>
          <w:b/>
          <w:color w:val="0070C0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</w:t>
      </w:r>
      <w:r w:rsidRPr="009F14BE">
        <w:rPr>
          <w:rFonts w:ascii="Calibri" w:hAnsi="Calibri"/>
          <w:sz w:val="24"/>
          <w:szCs w:val="24"/>
        </w:rPr>
        <w:t>Nazionale</w:t>
      </w:r>
      <w:r w:rsidR="00DA2F7C">
        <w:rPr>
          <w:rFonts w:ascii="Calibri" w:hAnsi="Calibri"/>
          <w:b/>
          <w:color w:val="0070C0"/>
        </w:rPr>
        <w:br w:type="textWrapping" w:clear="all"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  <w:r w:rsidR="00DA2F7C">
        <w:rPr>
          <w:rFonts w:ascii="Calibri" w:hAnsi="Calibri"/>
          <w:b/>
          <w:color w:val="0070C0"/>
        </w:rPr>
        <w:tab/>
      </w:r>
    </w:p>
    <w:p w:rsidR="00404FD1" w:rsidRDefault="00404FD1" w:rsidP="00117F38">
      <w:pPr>
        <w:jc w:val="center"/>
        <w:rPr>
          <w:rFonts w:ascii="Calibri" w:hAnsi="Calibri"/>
          <w:b/>
          <w:color w:val="0070C0"/>
        </w:rPr>
      </w:pPr>
    </w:p>
    <w:p w:rsidR="00117F38" w:rsidRPr="00DA2F7C" w:rsidRDefault="00117F38" w:rsidP="00117F3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DA2F7C">
        <w:rPr>
          <w:rFonts w:ascii="Arial" w:hAnsi="Arial" w:cs="Arial"/>
          <w:b/>
          <w:color w:val="0070C0"/>
          <w:sz w:val="32"/>
          <w:szCs w:val="32"/>
        </w:rPr>
        <w:t>“</w:t>
      </w:r>
      <w:r w:rsidR="00690BCA">
        <w:rPr>
          <w:rFonts w:ascii="Arial" w:hAnsi="Arial" w:cs="Arial"/>
          <w:b/>
          <w:color w:val="0070C0"/>
          <w:sz w:val="32"/>
          <w:szCs w:val="32"/>
        </w:rPr>
        <w:t>DIRIGERE L</w:t>
      </w:r>
      <w:r w:rsidR="00A44C7F">
        <w:rPr>
          <w:rFonts w:ascii="Arial" w:hAnsi="Arial" w:cs="Arial"/>
          <w:b/>
          <w:color w:val="0070C0"/>
          <w:sz w:val="32"/>
          <w:szCs w:val="32"/>
        </w:rPr>
        <w:t>A</w:t>
      </w:r>
      <w:r w:rsidR="00690BCA">
        <w:rPr>
          <w:rFonts w:ascii="Arial" w:hAnsi="Arial" w:cs="Arial"/>
          <w:b/>
          <w:color w:val="0070C0"/>
          <w:sz w:val="32"/>
          <w:szCs w:val="32"/>
        </w:rPr>
        <w:t xml:space="preserve"> SCUOL</w:t>
      </w:r>
      <w:r w:rsidR="00A44C7F">
        <w:rPr>
          <w:rFonts w:ascii="Arial" w:hAnsi="Arial" w:cs="Arial"/>
          <w:b/>
          <w:color w:val="0070C0"/>
          <w:sz w:val="32"/>
          <w:szCs w:val="32"/>
        </w:rPr>
        <w:t>A</w:t>
      </w:r>
      <w:r w:rsidR="00690BCA">
        <w:rPr>
          <w:rFonts w:ascii="Arial" w:hAnsi="Arial" w:cs="Arial"/>
          <w:b/>
          <w:color w:val="0070C0"/>
          <w:sz w:val="32"/>
          <w:szCs w:val="32"/>
        </w:rPr>
        <w:t xml:space="preserve"> NELL’AUTONOMIA E NELL’INNOVAZIONE</w:t>
      </w:r>
      <w:r w:rsidRPr="00DA2F7C">
        <w:rPr>
          <w:rFonts w:ascii="Arial" w:hAnsi="Arial" w:cs="Arial"/>
          <w:b/>
          <w:color w:val="0070C0"/>
          <w:sz w:val="32"/>
          <w:szCs w:val="32"/>
        </w:rPr>
        <w:t>”</w:t>
      </w:r>
    </w:p>
    <w:p w:rsidR="00DA2F7C" w:rsidRDefault="00DA2F7C" w:rsidP="00117F38">
      <w:pPr>
        <w:jc w:val="both"/>
        <w:rPr>
          <w:rFonts w:ascii="Calibri" w:hAnsi="Calibri"/>
          <w:b/>
        </w:rPr>
      </w:pPr>
    </w:p>
    <w:p w:rsidR="00117F38" w:rsidRPr="009F14BE" w:rsidRDefault="00117F38" w:rsidP="00117F38">
      <w:pPr>
        <w:jc w:val="both"/>
        <w:rPr>
          <w:rFonts w:ascii="Calibri" w:hAnsi="Calibri"/>
          <w:b/>
        </w:rPr>
      </w:pPr>
      <w:r w:rsidRPr="009F14BE">
        <w:rPr>
          <w:rFonts w:ascii="Calibri" w:hAnsi="Calibri"/>
          <w:b/>
        </w:rPr>
        <w:t>FINALITA’</w:t>
      </w:r>
    </w:p>
    <w:p w:rsidR="00117F38" w:rsidRDefault="00117F38" w:rsidP="00117F38">
      <w:pPr>
        <w:jc w:val="both"/>
      </w:pPr>
      <w:r>
        <w:t>L’ iniziativa formativa ha l’obiettivo di costruire un percorso di studio e di approfondimento delle tematiche oggetto di studio.</w:t>
      </w:r>
    </w:p>
    <w:p w:rsidR="00DA2F7C" w:rsidRDefault="00117F38" w:rsidP="00117F38">
      <w:pPr>
        <w:jc w:val="both"/>
        <w:rPr>
          <w:rFonts w:ascii="Calibri" w:hAnsi="Calibri"/>
        </w:rPr>
      </w:pPr>
      <w:r w:rsidRPr="009F14BE">
        <w:rPr>
          <w:rFonts w:ascii="Calibri" w:hAnsi="Calibri"/>
        </w:rPr>
        <w:t xml:space="preserve">Il corso </w:t>
      </w:r>
      <w:r>
        <w:rPr>
          <w:rFonts w:ascii="Calibri" w:hAnsi="Calibri"/>
        </w:rPr>
        <w:t xml:space="preserve">pone un’attenzione </w:t>
      </w:r>
      <w:r w:rsidRPr="009F14BE">
        <w:rPr>
          <w:rFonts w:ascii="Calibri" w:hAnsi="Calibri"/>
        </w:rPr>
        <w:t>speciale al profilo del Dirigente scolastico come va evolvendo in relazione ai modelli di lettura e di interpretazione della realtà socio-culturale e ai sistemi sociali dei quali la singola scuola è espressione e soggetto attivo, punto di convergenza di bisogni e soggetto erogatore di servizi ad ampia ricaduta sociale.</w:t>
      </w:r>
    </w:p>
    <w:p w:rsidR="00117F38" w:rsidRPr="009F14BE" w:rsidRDefault="00117F38" w:rsidP="00DA2F7C">
      <w:pPr>
        <w:spacing w:after="0" w:line="360" w:lineRule="auto"/>
        <w:jc w:val="both"/>
        <w:rPr>
          <w:rFonts w:ascii="Calibri" w:hAnsi="Calibri"/>
        </w:rPr>
      </w:pPr>
      <w:r w:rsidRPr="009F14BE">
        <w:rPr>
          <w:rFonts w:ascii="Calibri" w:hAnsi="Calibri"/>
          <w:b/>
        </w:rPr>
        <w:t xml:space="preserve">ANNO </w:t>
      </w:r>
      <w:proofErr w:type="spellStart"/>
      <w:r w:rsidRPr="009F14BE">
        <w:rPr>
          <w:rFonts w:ascii="Calibri" w:hAnsi="Calibri"/>
          <w:b/>
        </w:rPr>
        <w:t>DI</w:t>
      </w:r>
      <w:proofErr w:type="spellEnd"/>
      <w:r w:rsidRPr="009F14BE">
        <w:rPr>
          <w:rFonts w:ascii="Calibri" w:hAnsi="Calibri"/>
          <w:b/>
        </w:rPr>
        <w:t xml:space="preserve"> SVOLGIMENTO</w:t>
      </w:r>
      <w:r w:rsidR="00146B16">
        <w:rPr>
          <w:rFonts w:ascii="Calibri" w:hAnsi="Calibri"/>
          <w:b/>
        </w:rPr>
        <w:t xml:space="preserve"> 2018</w:t>
      </w:r>
    </w:p>
    <w:p w:rsidR="00DA2F7C" w:rsidRPr="00DA2F7C" w:rsidRDefault="00DA2F7C" w:rsidP="00430D55">
      <w:pPr>
        <w:jc w:val="both"/>
        <w:rPr>
          <w:rFonts w:ascii="Calibri" w:hAnsi="Calibri"/>
          <w:b/>
          <w:sz w:val="2"/>
          <w:szCs w:val="2"/>
        </w:rPr>
      </w:pPr>
    </w:p>
    <w:p w:rsidR="00430D55" w:rsidRPr="009F14BE" w:rsidRDefault="00430D55" w:rsidP="00430D55">
      <w:pPr>
        <w:jc w:val="both"/>
        <w:rPr>
          <w:rFonts w:ascii="Calibri" w:hAnsi="Calibri"/>
          <w:b/>
        </w:rPr>
      </w:pPr>
      <w:r w:rsidRPr="009F14BE">
        <w:rPr>
          <w:rFonts w:ascii="Calibri" w:hAnsi="Calibri"/>
          <w:b/>
        </w:rPr>
        <w:t>AMBITO</w:t>
      </w:r>
    </w:p>
    <w:p w:rsidR="00430D55" w:rsidRDefault="00430D55" w:rsidP="00430D55">
      <w:pPr>
        <w:pStyle w:val="Paragrafoelenco"/>
        <w:numPr>
          <w:ilvl w:val="0"/>
          <w:numId w:val="1"/>
        </w:numPr>
      </w:pPr>
      <w:r>
        <w:t>Programmazione- gestione e valut</w:t>
      </w:r>
      <w:r w:rsidR="009C71BB">
        <w:t xml:space="preserve">azione delle  </w:t>
      </w:r>
      <w:proofErr w:type="spellStart"/>
      <w:r w:rsidR="009C71BB">
        <w:t>II.SS</w:t>
      </w:r>
      <w:proofErr w:type="spellEnd"/>
      <w:r w:rsidR="009C71BB">
        <w:t>. autonome;</w:t>
      </w:r>
    </w:p>
    <w:p w:rsidR="009C71BB" w:rsidRDefault="009C71BB" w:rsidP="00430D55">
      <w:pPr>
        <w:pStyle w:val="Paragrafoelenco"/>
        <w:numPr>
          <w:ilvl w:val="0"/>
          <w:numId w:val="1"/>
        </w:numPr>
      </w:pPr>
      <w:r>
        <w:t>Autonomia organizzativa e didattica</w:t>
      </w:r>
    </w:p>
    <w:p w:rsidR="00430D55" w:rsidRDefault="009C71BB" w:rsidP="00430D55">
      <w:pPr>
        <w:pStyle w:val="Paragrafoelenco"/>
        <w:numPr>
          <w:ilvl w:val="0"/>
          <w:numId w:val="1"/>
        </w:numPr>
      </w:pPr>
      <w:r>
        <w:t xml:space="preserve">Innovazione </w:t>
      </w:r>
      <w:r w:rsidR="00430D55">
        <w:t xml:space="preserve"> digitale;</w:t>
      </w:r>
    </w:p>
    <w:p w:rsidR="00430D55" w:rsidRDefault="009C71BB" w:rsidP="00430D55">
      <w:pPr>
        <w:pStyle w:val="Paragrafoelenco"/>
        <w:numPr>
          <w:ilvl w:val="0"/>
          <w:numId w:val="1"/>
        </w:numPr>
      </w:pPr>
      <w:proofErr w:type="spellStart"/>
      <w:r>
        <w:t>G</w:t>
      </w:r>
      <w:r w:rsidR="00430D55">
        <w:t>iuridico-amministrativo</w:t>
      </w:r>
      <w:proofErr w:type="spellEnd"/>
      <w:r w:rsidR="00430D55">
        <w:t>;</w:t>
      </w:r>
    </w:p>
    <w:p w:rsidR="00430D55" w:rsidRDefault="00430D55" w:rsidP="00430D55">
      <w:pPr>
        <w:pStyle w:val="Paragrafoelenco"/>
        <w:numPr>
          <w:ilvl w:val="0"/>
          <w:numId w:val="1"/>
        </w:numPr>
      </w:pPr>
      <w:r>
        <w:t xml:space="preserve"> inclusione scolastica e prevenzione del disagio</w:t>
      </w:r>
      <w:r w:rsidR="009C71BB">
        <w:t>;</w:t>
      </w:r>
    </w:p>
    <w:p w:rsidR="00430D55" w:rsidRDefault="00430D55" w:rsidP="00430D55">
      <w:pPr>
        <w:pStyle w:val="Paragrafoelenco"/>
        <w:ind w:left="786"/>
        <w:jc w:val="both"/>
        <w:rPr>
          <w:rFonts w:ascii="Calibri" w:hAnsi="Calibri"/>
          <w:b/>
        </w:rPr>
      </w:pPr>
    </w:p>
    <w:p w:rsidR="00430D55" w:rsidRDefault="00430D55" w:rsidP="00430D5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430D55">
        <w:rPr>
          <w:rFonts w:ascii="Calibri" w:hAnsi="Calibri"/>
          <w:b/>
        </w:rPr>
        <w:t>BIETTIVI</w:t>
      </w:r>
    </w:p>
    <w:p w:rsidR="001138B3" w:rsidRPr="001138B3" w:rsidRDefault="001138B3" w:rsidP="001138B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</w:rPr>
      </w:pPr>
      <w:r w:rsidRPr="001138B3">
        <w:rPr>
          <w:rFonts w:ascii="Calibri" w:hAnsi="Calibri" w:cs="Calibri"/>
        </w:rPr>
        <w:t>Conoscere le linee di evoluzione del sistema nazionale di istruzione</w:t>
      </w:r>
      <w:r w:rsidR="00D631BF">
        <w:rPr>
          <w:rFonts w:ascii="Calibri" w:hAnsi="Calibri" w:cs="Calibri"/>
        </w:rPr>
        <w:t>;</w:t>
      </w:r>
    </w:p>
    <w:p w:rsidR="001138B3" w:rsidRPr="001138B3" w:rsidRDefault="001138B3" w:rsidP="001138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t xml:space="preserve">Conoscere le innovazioni apportate dalla legge 107/2015 in materia di organizzazione, didattica, reclutamento, valutazione </w:t>
      </w:r>
      <w:r w:rsidR="00D631BF">
        <w:t>;</w:t>
      </w:r>
    </w:p>
    <w:p w:rsidR="001138B3" w:rsidRPr="001138B3" w:rsidRDefault="001138B3" w:rsidP="001138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1138B3">
        <w:rPr>
          <w:rFonts w:ascii="Calibri" w:hAnsi="Calibri"/>
        </w:rPr>
        <w:t>Situare il Sistema Nazionale di Istruzione nel cammino delle democrazie scolastiche europee;</w:t>
      </w:r>
    </w:p>
    <w:p w:rsidR="00D631BF" w:rsidRDefault="001138B3" w:rsidP="00D631BF">
      <w:pPr>
        <w:pStyle w:val="Paragrafoelenco"/>
        <w:numPr>
          <w:ilvl w:val="0"/>
          <w:numId w:val="2"/>
        </w:numPr>
        <w:jc w:val="both"/>
      </w:pPr>
      <w:r>
        <w:t>Applicazione degli strumenti per assicurare la gestione unitaria dell’istituzione scolastica</w:t>
      </w:r>
      <w:r w:rsidR="00D631BF">
        <w:t>;</w:t>
      </w:r>
      <w:r>
        <w:t xml:space="preserve"> </w:t>
      </w:r>
    </w:p>
    <w:p w:rsidR="00D631BF" w:rsidRDefault="001138B3" w:rsidP="00117F38">
      <w:pPr>
        <w:pStyle w:val="Paragrafoelenco"/>
        <w:numPr>
          <w:ilvl w:val="0"/>
          <w:numId w:val="2"/>
        </w:numPr>
        <w:jc w:val="both"/>
      </w:pPr>
      <w:r>
        <w:t xml:space="preserve">Applicazione degli strumenti per assicurare la corretta gestione delle risorse umane, finanziarie, strumentali </w:t>
      </w:r>
      <w:r w:rsidR="00D631BF">
        <w:t>;</w:t>
      </w:r>
    </w:p>
    <w:p w:rsidR="00D631BF" w:rsidRDefault="00D631BF" w:rsidP="00117F38">
      <w:pPr>
        <w:pStyle w:val="Paragrafoelenco"/>
        <w:numPr>
          <w:ilvl w:val="0"/>
          <w:numId w:val="2"/>
        </w:numPr>
        <w:jc w:val="both"/>
      </w:pPr>
      <w:r>
        <w:t>P</w:t>
      </w:r>
      <w:r w:rsidR="001138B3">
        <w:t>rendere in carico le problematiche gestionali dell’istituzione scolastica dal punto di vista organizzativo, finanziario,strumentale</w:t>
      </w:r>
      <w:r>
        <w:t>;</w:t>
      </w:r>
    </w:p>
    <w:p w:rsidR="00D631BF" w:rsidRPr="00D631BF" w:rsidRDefault="001138B3" w:rsidP="00117F38">
      <w:pPr>
        <w:pStyle w:val="Paragrafoelenco"/>
        <w:numPr>
          <w:ilvl w:val="0"/>
          <w:numId w:val="2"/>
        </w:numPr>
        <w:jc w:val="both"/>
        <w:rPr>
          <w:rFonts w:ascii="Calibri" w:hAnsi="Calibri"/>
        </w:rPr>
      </w:pPr>
      <w:r>
        <w:t xml:space="preserve"> Dirigere e coordinare le attività didattiche e di valutazione</w:t>
      </w:r>
      <w:r w:rsidR="00D631BF">
        <w:t>;</w:t>
      </w:r>
    </w:p>
    <w:p w:rsidR="00430D55" w:rsidRPr="00D631BF" w:rsidRDefault="00D631BF" w:rsidP="00117F38">
      <w:pPr>
        <w:pStyle w:val="Paragrafoelenco"/>
        <w:numPr>
          <w:ilvl w:val="0"/>
          <w:numId w:val="2"/>
        </w:numPr>
        <w:jc w:val="both"/>
        <w:rPr>
          <w:rFonts w:ascii="Calibri" w:hAnsi="Calibri"/>
        </w:rPr>
      </w:pPr>
      <w:r>
        <w:t>O</w:t>
      </w:r>
      <w:r w:rsidR="001138B3">
        <w:t>rganizzare le attività in termini di efficienza ed efficacia formativa</w:t>
      </w:r>
      <w:r>
        <w:t>;</w:t>
      </w:r>
    </w:p>
    <w:p w:rsidR="00D631BF" w:rsidRPr="00D631BF" w:rsidRDefault="00D631BF" w:rsidP="00117F38">
      <w:pPr>
        <w:pStyle w:val="Paragrafoelenco"/>
        <w:numPr>
          <w:ilvl w:val="0"/>
          <w:numId w:val="2"/>
        </w:numPr>
        <w:jc w:val="both"/>
        <w:rPr>
          <w:rFonts w:ascii="Calibri" w:hAnsi="Calibri"/>
        </w:rPr>
      </w:pPr>
      <w:r>
        <w:t>Approfondire le tematiche sulle norme legate alla sicurezza nel mondo del lavoro.</w:t>
      </w:r>
    </w:p>
    <w:p w:rsidR="00DA2F7C" w:rsidRDefault="00DA2F7C" w:rsidP="00E676A4">
      <w:pPr>
        <w:rPr>
          <w:b/>
          <w:u w:val="single"/>
        </w:rPr>
      </w:pPr>
    </w:p>
    <w:p w:rsidR="00E676A4" w:rsidRDefault="00E676A4" w:rsidP="00E676A4">
      <w:pPr>
        <w:rPr>
          <w:b/>
          <w:u w:val="single"/>
        </w:rPr>
      </w:pPr>
      <w:r>
        <w:rPr>
          <w:b/>
          <w:u w:val="single"/>
        </w:rPr>
        <w:lastRenderedPageBreak/>
        <w:t>Mappature delle competenze:</w:t>
      </w:r>
    </w:p>
    <w:p w:rsidR="00E676A4" w:rsidRDefault="00E676A4" w:rsidP="00E676A4">
      <w:pPr>
        <w:pStyle w:val="Paragrafoelenco"/>
        <w:numPr>
          <w:ilvl w:val="0"/>
          <w:numId w:val="4"/>
        </w:numPr>
        <w:jc w:val="both"/>
      </w:pPr>
      <w:r>
        <w:t>Competenze relazionali per la gestione e valorizzazione delle risorse umane;</w:t>
      </w:r>
    </w:p>
    <w:p w:rsidR="00E676A4" w:rsidRDefault="00E676A4" w:rsidP="00E676A4">
      <w:pPr>
        <w:pStyle w:val="Paragrafoelenco"/>
        <w:numPr>
          <w:ilvl w:val="0"/>
          <w:numId w:val="4"/>
        </w:numPr>
        <w:jc w:val="both"/>
      </w:pPr>
      <w:r>
        <w:t xml:space="preserve">Competenze </w:t>
      </w:r>
      <w:proofErr w:type="spellStart"/>
      <w:r>
        <w:t>giuridico-amministrative</w:t>
      </w:r>
      <w:proofErr w:type="spellEnd"/>
      <w:r>
        <w:t xml:space="preserve"> e contabili;</w:t>
      </w:r>
    </w:p>
    <w:p w:rsidR="00E676A4" w:rsidRDefault="00E676A4" w:rsidP="00E676A4">
      <w:pPr>
        <w:pStyle w:val="Paragrafoelenco"/>
        <w:numPr>
          <w:ilvl w:val="0"/>
          <w:numId w:val="4"/>
        </w:numPr>
        <w:jc w:val="both"/>
      </w:pPr>
      <w:r>
        <w:t xml:space="preserve">Competenze di gestione dei processi per una </w:t>
      </w:r>
      <w:proofErr w:type="spellStart"/>
      <w:r>
        <w:t>governance</w:t>
      </w:r>
      <w:proofErr w:type="spellEnd"/>
      <w:r>
        <w:t xml:space="preserve"> istituzionale ed inter-istituzionale;</w:t>
      </w:r>
    </w:p>
    <w:p w:rsidR="00E676A4" w:rsidRDefault="00E676A4" w:rsidP="00E676A4">
      <w:pPr>
        <w:pStyle w:val="Paragrafoelenco"/>
        <w:numPr>
          <w:ilvl w:val="0"/>
          <w:numId w:val="4"/>
        </w:numPr>
        <w:jc w:val="both"/>
      </w:pPr>
      <w:r>
        <w:t>Competenze dell’uso delle tecnologie rivolte alla progettazione dei bisogni formativi dell’utenza e del territorio, ma anche per la promozione della cultura digitale tra il personale;</w:t>
      </w:r>
    </w:p>
    <w:p w:rsidR="00E676A4" w:rsidRDefault="00E676A4" w:rsidP="00E676A4">
      <w:pPr>
        <w:rPr>
          <w:b/>
          <w:u w:val="single"/>
        </w:rPr>
      </w:pPr>
      <w:r>
        <w:rPr>
          <w:b/>
          <w:u w:val="single"/>
        </w:rPr>
        <w:t>Tipologie  Verifiche Finali</w:t>
      </w:r>
    </w:p>
    <w:p w:rsidR="00E676A4" w:rsidRDefault="00E676A4" w:rsidP="00E676A4">
      <w:pPr>
        <w:pStyle w:val="Paragrafoelenco"/>
        <w:numPr>
          <w:ilvl w:val="0"/>
          <w:numId w:val="5"/>
        </w:numPr>
      </w:pPr>
      <w:r>
        <w:t>Questionari a risposte chiuse ed aperte;</w:t>
      </w:r>
    </w:p>
    <w:p w:rsidR="00E676A4" w:rsidRDefault="00E676A4" w:rsidP="00E676A4">
      <w:pPr>
        <w:pStyle w:val="Paragrafoelenco"/>
        <w:numPr>
          <w:ilvl w:val="0"/>
          <w:numId w:val="5"/>
        </w:numPr>
      </w:pPr>
      <w:r>
        <w:t>Creazione di blog tematico sulla piattaforma IRASE nazionale;</w:t>
      </w:r>
    </w:p>
    <w:p w:rsidR="00E676A4" w:rsidRDefault="00E676A4" w:rsidP="00E676A4">
      <w:pPr>
        <w:rPr>
          <w:b/>
          <w:u w:val="single"/>
        </w:rPr>
      </w:pPr>
      <w:r>
        <w:rPr>
          <w:b/>
          <w:u w:val="single"/>
        </w:rPr>
        <w:t>Modalità di erogazione:</w:t>
      </w:r>
    </w:p>
    <w:p w:rsidR="00E676A4" w:rsidRPr="009F14BE" w:rsidRDefault="00E676A4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9F14BE">
        <w:rPr>
          <w:rFonts w:ascii="Calibri" w:hAnsi="Calibri"/>
        </w:rPr>
        <w:t xml:space="preserve">Incontri in presenza, tutoraggio via </w:t>
      </w:r>
      <w:r w:rsidRPr="009F14BE">
        <w:rPr>
          <w:rFonts w:ascii="Calibri" w:hAnsi="Calibri"/>
          <w:i/>
        </w:rPr>
        <w:t>e-mail</w:t>
      </w:r>
      <w:r w:rsidRPr="009F14BE">
        <w:rPr>
          <w:rFonts w:ascii="Calibri" w:hAnsi="Calibri"/>
        </w:rPr>
        <w:t>, messa a disposizione di un sito per studio e consultazione di risorse aggiuntive, momenti di esercitazione tra pari, momenti di discussione e confronto all’ interno di ogni incontro;</w:t>
      </w:r>
    </w:p>
    <w:p w:rsidR="00E676A4" w:rsidRPr="009F14BE" w:rsidRDefault="00E676A4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F14BE">
        <w:rPr>
          <w:rFonts w:ascii="Calibri" w:hAnsi="Calibri"/>
        </w:rPr>
        <w:t xml:space="preserve">Ascolto delle aspettative, fissazione degli obiettivi tramite attività di </w:t>
      </w:r>
      <w:r w:rsidRPr="009F14BE">
        <w:rPr>
          <w:rFonts w:ascii="Calibri" w:hAnsi="Calibri"/>
          <w:i/>
        </w:rPr>
        <w:t xml:space="preserve">cooperative </w:t>
      </w:r>
      <w:proofErr w:type="spellStart"/>
      <w:r w:rsidRPr="009F14BE">
        <w:rPr>
          <w:rFonts w:ascii="Calibri" w:hAnsi="Calibri"/>
          <w:i/>
        </w:rPr>
        <w:t>learning</w:t>
      </w:r>
      <w:proofErr w:type="spellEnd"/>
      <w:r w:rsidRPr="009F14BE">
        <w:rPr>
          <w:rFonts w:ascii="Calibri" w:hAnsi="Calibri"/>
          <w:i/>
        </w:rPr>
        <w:t>;</w:t>
      </w:r>
    </w:p>
    <w:p w:rsidR="00E676A4" w:rsidRPr="009F14BE" w:rsidRDefault="00E676A4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F14BE">
        <w:rPr>
          <w:rFonts w:ascii="Calibri" w:hAnsi="Calibri"/>
        </w:rPr>
        <w:t>Esposizioni frontali, ma interattive, con l’utilizzo di proiezioni di materiali predisposti dai relatori</w:t>
      </w:r>
    </w:p>
    <w:p w:rsidR="00E676A4" w:rsidRPr="009F14BE" w:rsidRDefault="00E676A4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F14BE">
        <w:rPr>
          <w:rFonts w:ascii="Calibri" w:hAnsi="Calibri"/>
        </w:rPr>
        <w:t xml:space="preserve">Esercitazioni avviate con </w:t>
      </w:r>
      <w:r w:rsidRPr="009F14BE">
        <w:rPr>
          <w:rFonts w:ascii="Calibri" w:hAnsi="Calibri"/>
          <w:i/>
        </w:rPr>
        <w:t>brainstorming</w:t>
      </w:r>
      <w:r w:rsidRPr="009F14BE">
        <w:rPr>
          <w:rFonts w:ascii="Calibri" w:hAnsi="Calibri"/>
        </w:rPr>
        <w:t xml:space="preserve"> per il recupero concettuale ed il confronto</w:t>
      </w:r>
    </w:p>
    <w:p w:rsidR="00E676A4" w:rsidRPr="009F14BE" w:rsidRDefault="00E676A4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F14BE">
        <w:rPr>
          <w:rFonts w:ascii="Calibri" w:hAnsi="Calibri"/>
        </w:rPr>
        <w:t>Giochi di ruolo e discussione critica;</w:t>
      </w:r>
    </w:p>
    <w:p w:rsidR="00E676A4" w:rsidRPr="00F35FCD" w:rsidRDefault="00F35FCD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 possibilità accesso </w:t>
      </w:r>
      <w:r w:rsidR="00E676A4" w:rsidRPr="009F14BE">
        <w:rPr>
          <w:rFonts w:ascii="Calibri" w:hAnsi="Calibri"/>
        </w:rPr>
        <w:t xml:space="preserve">Piattaforma e </w:t>
      </w:r>
      <w:proofErr w:type="spellStart"/>
      <w:r w:rsidR="00E676A4" w:rsidRPr="009F14BE">
        <w:rPr>
          <w:rFonts w:ascii="Calibri" w:hAnsi="Calibri"/>
        </w:rPr>
        <w:t>Learning</w:t>
      </w:r>
      <w:proofErr w:type="spellEnd"/>
      <w:r w:rsidR="00E676A4" w:rsidRPr="009F14BE">
        <w:rPr>
          <w:rFonts w:ascii="Calibri" w:hAnsi="Calibri"/>
        </w:rPr>
        <w:t xml:space="preserve"> </w:t>
      </w:r>
      <w:proofErr w:type="spellStart"/>
      <w:r w:rsidR="00E676A4" w:rsidRPr="009F14BE">
        <w:rPr>
          <w:rFonts w:ascii="Calibri" w:hAnsi="Calibri"/>
        </w:rPr>
        <w:t>I.R.A.S.E.</w:t>
      </w:r>
      <w:proofErr w:type="spellEnd"/>
      <w:r w:rsidR="00E676A4" w:rsidRPr="009F14BE">
        <w:rPr>
          <w:rFonts w:ascii="Calibri" w:hAnsi="Calibri"/>
        </w:rPr>
        <w:t xml:space="preserve"> Nazionale</w:t>
      </w:r>
      <w:r>
        <w:rPr>
          <w:rFonts w:ascii="Calibri" w:hAnsi="Calibri"/>
        </w:rPr>
        <w:t>.</w:t>
      </w:r>
    </w:p>
    <w:p w:rsidR="00F35FCD" w:rsidRPr="00F35FCD" w:rsidRDefault="00F35FCD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Gruppo Docenti: Dirigenti Scolastici, </w:t>
      </w:r>
      <w:proofErr w:type="spellStart"/>
      <w:r>
        <w:rPr>
          <w:rFonts w:ascii="Calibri" w:hAnsi="Calibri"/>
        </w:rPr>
        <w:t>Proff.ri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Brigida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Morsellino</w:t>
      </w:r>
      <w:proofErr w:type="spellEnd"/>
      <w:r>
        <w:rPr>
          <w:rFonts w:ascii="Calibri" w:hAnsi="Calibri"/>
        </w:rPr>
        <w:t xml:space="preserve">, Sabina </w:t>
      </w:r>
      <w:proofErr w:type="spellStart"/>
      <w:r>
        <w:rPr>
          <w:rFonts w:ascii="Calibri" w:hAnsi="Calibri"/>
        </w:rPr>
        <w:t>Maccarrone</w:t>
      </w:r>
      <w:proofErr w:type="spellEnd"/>
      <w:r>
        <w:rPr>
          <w:rFonts w:ascii="Calibri" w:hAnsi="Calibri"/>
        </w:rPr>
        <w:t xml:space="preserve">, Elisabetta Maggio, Giusy </w:t>
      </w:r>
      <w:proofErr w:type="spellStart"/>
      <w:r>
        <w:rPr>
          <w:rFonts w:ascii="Calibri" w:hAnsi="Calibri"/>
        </w:rPr>
        <w:t>Morsellino</w:t>
      </w:r>
      <w:proofErr w:type="spellEnd"/>
      <w:r>
        <w:rPr>
          <w:rFonts w:ascii="Calibri" w:hAnsi="Calibri"/>
        </w:rPr>
        <w:t xml:space="preserve">, Giuseppe </w:t>
      </w:r>
      <w:proofErr w:type="spellStart"/>
      <w:r>
        <w:rPr>
          <w:rFonts w:ascii="Calibri" w:hAnsi="Calibri"/>
        </w:rPr>
        <w:t>Finocchiaro</w:t>
      </w:r>
      <w:proofErr w:type="spellEnd"/>
      <w:r>
        <w:rPr>
          <w:rFonts w:ascii="Calibri" w:hAnsi="Calibri"/>
        </w:rPr>
        <w:t>.</w:t>
      </w:r>
    </w:p>
    <w:p w:rsidR="00F35FCD" w:rsidRPr="00F35FCD" w:rsidRDefault="00F35FCD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Coordinamento: Salvo </w:t>
      </w:r>
      <w:proofErr w:type="spellStart"/>
      <w:r>
        <w:rPr>
          <w:rFonts w:ascii="Calibri" w:hAnsi="Calibri"/>
        </w:rPr>
        <w:t>Mavica</w:t>
      </w:r>
      <w:proofErr w:type="spellEnd"/>
      <w:r>
        <w:rPr>
          <w:rFonts w:ascii="Calibri" w:hAnsi="Calibri"/>
        </w:rPr>
        <w:t>, segretario generale UIL Scuola.</w:t>
      </w:r>
    </w:p>
    <w:p w:rsidR="00F35FCD" w:rsidRPr="00F35FCD" w:rsidRDefault="00F35FCD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Attività supporto: dott.ssa Angela Romeo e prof.ssa </w:t>
      </w:r>
      <w:proofErr w:type="spellStart"/>
      <w:r>
        <w:rPr>
          <w:rFonts w:ascii="Calibri" w:hAnsi="Calibri"/>
        </w:rPr>
        <w:t>Rapisarda</w:t>
      </w:r>
      <w:proofErr w:type="spellEnd"/>
      <w:r>
        <w:rPr>
          <w:rFonts w:ascii="Calibri" w:hAnsi="Calibri"/>
        </w:rPr>
        <w:t xml:space="preserve"> Carmela.</w:t>
      </w:r>
    </w:p>
    <w:p w:rsidR="00F35FCD" w:rsidRPr="00146B16" w:rsidRDefault="00F35FCD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b/>
          <w:i/>
        </w:rPr>
      </w:pPr>
      <w:r w:rsidRPr="00AA2433">
        <w:rPr>
          <w:rFonts w:ascii="Calibri" w:hAnsi="Calibri"/>
          <w:b/>
        </w:rPr>
        <w:t>Inizio corso 24 gennaio 2018 ed a seguire tutti i mercoledì, (31 gennaio</w:t>
      </w:r>
      <w:r w:rsidR="00AA2433" w:rsidRPr="00AA2433">
        <w:rPr>
          <w:rFonts w:ascii="Calibri" w:hAnsi="Calibri"/>
          <w:b/>
        </w:rPr>
        <w:t>; 7 - 14 - 21 - 28 febbraio 2018;    7 -</w:t>
      </w:r>
      <w:r w:rsidR="00146B16">
        <w:rPr>
          <w:rFonts w:ascii="Calibri" w:hAnsi="Calibri"/>
          <w:b/>
        </w:rPr>
        <w:t xml:space="preserve"> 14 - 21 - 28 marzo 2018, dalle ore 15,30 alle ore 19,30.</w:t>
      </w:r>
    </w:p>
    <w:p w:rsidR="00146B16" w:rsidRPr="006C3CB0" w:rsidRDefault="00146B16" w:rsidP="00E676A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PRESENTAZIONE CORSO GIORNO </w:t>
      </w:r>
      <w:proofErr w:type="spellStart"/>
      <w:r>
        <w:rPr>
          <w:rFonts w:ascii="Calibri" w:hAnsi="Calibri"/>
          <w:b/>
        </w:rPr>
        <w:t>giorno</w:t>
      </w:r>
      <w:proofErr w:type="spellEnd"/>
      <w:r>
        <w:rPr>
          <w:rFonts w:ascii="Calibri" w:hAnsi="Calibri"/>
          <w:b/>
        </w:rPr>
        <w:t xml:space="preserve"> 15 gennaio 2018 alle ore 16,00 presso auditorium </w:t>
      </w:r>
      <w:proofErr w:type="spellStart"/>
      <w:r w:rsidR="001C649E">
        <w:rPr>
          <w:rFonts w:ascii="Calibri" w:hAnsi="Calibri"/>
          <w:b/>
        </w:rPr>
        <w:t>I.S.I.S.</w:t>
      </w:r>
      <w:proofErr w:type="spellEnd"/>
      <w:r w:rsidR="001C649E">
        <w:rPr>
          <w:rFonts w:ascii="Calibri" w:hAnsi="Calibri"/>
          <w:b/>
        </w:rPr>
        <w:t xml:space="preserve"> "Duca degli Abruzzi" (Nautico) Via </w:t>
      </w:r>
      <w:proofErr w:type="spellStart"/>
      <w:r w:rsidR="001C649E">
        <w:rPr>
          <w:rFonts w:ascii="Calibri" w:hAnsi="Calibri"/>
          <w:b/>
        </w:rPr>
        <w:t>Artale</w:t>
      </w:r>
      <w:proofErr w:type="spellEnd"/>
      <w:r w:rsidR="001C649E">
        <w:rPr>
          <w:rFonts w:ascii="Calibri" w:hAnsi="Calibri"/>
          <w:b/>
        </w:rPr>
        <w:t xml:space="preserve"> </w:t>
      </w:r>
      <w:proofErr w:type="spellStart"/>
      <w:r w:rsidR="001C649E">
        <w:rPr>
          <w:rFonts w:ascii="Calibri" w:hAnsi="Calibri"/>
          <w:b/>
        </w:rPr>
        <w:t>Alagona</w:t>
      </w:r>
      <w:proofErr w:type="spellEnd"/>
      <w:r w:rsidR="001C649E">
        <w:rPr>
          <w:rFonts w:ascii="Calibri" w:hAnsi="Calibri"/>
          <w:b/>
        </w:rPr>
        <w:t xml:space="preserve">, 99. </w:t>
      </w:r>
      <w:proofErr w:type="spellStart"/>
      <w:r w:rsidR="001C649E">
        <w:rPr>
          <w:rFonts w:ascii="Calibri" w:hAnsi="Calibri"/>
          <w:b/>
        </w:rPr>
        <w:t>Ognina</w:t>
      </w:r>
      <w:proofErr w:type="spellEnd"/>
      <w:r w:rsidR="001C649E">
        <w:rPr>
          <w:rFonts w:ascii="Calibri" w:hAnsi="Calibri"/>
          <w:b/>
        </w:rPr>
        <w:t xml:space="preserve"> -  Catania</w:t>
      </w:r>
    </w:p>
    <w:p w:rsidR="006C3CB0" w:rsidRDefault="006C3CB0" w:rsidP="006C3CB0">
      <w:pPr>
        <w:spacing w:after="0" w:line="240" w:lineRule="auto"/>
        <w:jc w:val="both"/>
        <w:rPr>
          <w:rFonts w:ascii="Calibri" w:hAnsi="Calibri"/>
          <w:b/>
        </w:rPr>
      </w:pPr>
    </w:p>
    <w:p w:rsidR="006C3CB0" w:rsidRPr="00AA2433" w:rsidRDefault="006C3CB0" w:rsidP="006C3CB0">
      <w:pPr>
        <w:spacing w:after="0" w:line="240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Salvo </w:t>
      </w:r>
      <w:proofErr w:type="spellStart"/>
      <w:r>
        <w:rPr>
          <w:rFonts w:ascii="Calibri" w:hAnsi="Calibri"/>
          <w:b/>
        </w:rPr>
        <w:t>Mavica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segr.generale</w:t>
      </w:r>
      <w:proofErr w:type="spellEnd"/>
      <w:r>
        <w:rPr>
          <w:rFonts w:ascii="Calibri" w:hAnsi="Calibri"/>
          <w:b/>
        </w:rPr>
        <w:t xml:space="preserve"> territoriale il Scuola  città metropolitana Catania</w:t>
      </w:r>
    </w:p>
    <w:p w:rsidR="00117F38" w:rsidRPr="009F14BE" w:rsidRDefault="00117F38" w:rsidP="00117F38">
      <w:pPr>
        <w:jc w:val="both"/>
        <w:rPr>
          <w:rFonts w:ascii="Calibri" w:hAnsi="Calibri"/>
        </w:rPr>
      </w:pPr>
    </w:p>
    <w:p w:rsidR="00117F38" w:rsidRDefault="00AA2433" w:rsidP="00117F38">
      <w:pPr>
        <w:jc w:val="both"/>
      </w:pPr>
      <w:r>
        <w:t>Catania, 8.1.2018</w:t>
      </w:r>
    </w:p>
    <w:p w:rsidR="00763444" w:rsidRDefault="00763444"/>
    <w:sectPr w:rsidR="00763444" w:rsidSect="00DA2F7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0CF"/>
      </v:shape>
    </w:pict>
  </w:numPicBullet>
  <w:abstractNum w:abstractNumId="0">
    <w:nsid w:val="11B87A55"/>
    <w:multiLevelType w:val="hybridMultilevel"/>
    <w:tmpl w:val="09AEAC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2524"/>
    <w:multiLevelType w:val="hybridMultilevel"/>
    <w:tmpl w:val="0290A9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6B1A"/>
    <w:multiLevelType w:val="multilevel"/>
    <w:tmpl w:val="1DFCA91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A200B"/>
    <w:multiLevelType w:val="hybridMultilevel"/>
    <w:tmpl w:val="B636B1D0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E7407F2"/>
    <w:multiLevelType w:val="hybridMultilevel"/>
    <w:tmpl w:val="0B4E06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9"/>
    <w:multiLevelType w:val="hybridMultilevel"/>
    <w:tmpl w:val="AA561392"/>
    <w:lvl w:ilvl="0" w:tplc="CB7CEB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17F38"/>
    <w:rsid w:val="001138B3"/>
    <w:rsid w:val="00117F38"/>
    <w:rsid w:val="00146B16"/>
    <w:rsid w:val="001848EB"/>
    <w:rsid w:val="001C649E"/>
    <w:rsid w:val="00404FD1"/>
    <w:rsid w:val="00430D55"/>
    <w:rsid w:val="00690BCA"/>
    <w:rsid w:val="006C3CB0"/>
    <w:rsid w:val="00763444"/>
    <w:rsid w:val="009C71BB"/>
    <w:rsid w:val="00A44C7F"/>
    <w:rsid w:val="00AA2433"/>
    <w:rsid w:val="00D631BF"/>
    <w:rsid w:val="00DA2F7C"/>
    <w:rsid w:val="00DE25E9"/>
    <w:rsid w:val="00E676A4"/>
    <w:rsid w:val="00F35FCD"/>
    <w:rsid w:val="00FD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D55"/>
    <w:pPr>
      <w:ind w:left="720"/>
      <w:contextualSpacing/>
    </w:pPr>
    <w:rPr>
      <w:rFonts w:eastAsiaTheme="minorHAnsi"/>
      <w:lang w:eastAsia="en-US"/>
    </w:rPr>
  </w:style>
  <w:style w:type="character" w:customStyle="1" w:styleId="Corpodeltesto">
    <w:name w:val="Corpo del testo_"/>
    <w:basedOn w:val="Carpredefinitoparagrafo"/>
    <w:link w:val="Corpodeltesto1"/>
    <w:rsid w:val="00E676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E676A4"/>
    <w:pPr>
      <w:widowControl w:val="0"/>
      <w:shd w:val="clear" w:color="auto" w:fill="FFFFFF"/>
      <w:spacing w:before="300" w:after="180" w:line="263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Romeo</dc:creator>
  <cp:lastModifiedBy>uilpc</cp:lastModifiedBy>
  <cp:revision>2</cp:revision>
  <dcterms:created xsi:type="dcterms:W3CDTF">2018-01-08T20:46:00Z</dcterms:created>
  <dcterms:modified xsi:type="dcterms:W3CDTF">2018-01-08T20:46:00Z</dcterms:modified>
</cp:coreProperties>
</file>