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637BD9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ESISTENZA FIGLI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2D25AA">
        <w:trPr>
          <w:trHeight w:val="300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FE6B0D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FE6B0D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</w:t>
            </w:r>
            <w:r w:rsidR="00FE6B0D">
              <w:rPr>
                <w:rFonts w:eastAsia="Times New Roman" w:cstheme="minorHAnsi"/>
                <w:lang w:eastAsia="it-IT"/>
              </w:rPr>
              <w:t xml:space="preserve">  </w:t>
            </w:r>
            <w:r w:rsidRPr="00021D6E">
              <w:rPr>
                <w:rFonts w:eastAsia="Times New Roman" w:cstheme="minorHAnsi"/>
                <w:lang w:eastAsia="it-IT"/>
              </w:rPr>
              <w:t>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2D25AA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</w:t>
            </w:r>
            <w:r w:rsidR="002D25AA">
              <w:rPr>
                <w:rFonts w:eastAsia="Times New Roman" w:cstheme="minorHAnsi"/>
                <w:lang w:eastAsia="it-IT"/>
              </w:rPr>
              <w:t>Profilo di appartenenza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8E06BE" w:rsidP="00D45249">
            <w:pPr>
              <w:spacing w:line="276" w:lineRule="auto"/>
              <w:ind w:right="207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ind w:left="4546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</w:t>
            </w:r>
            <w:r w:rsidR="00FE6B0D">
              <w:rPr>
                <w:rFonts w:eastAsia="Times New Roman" w:cstheme="minorHAnsi"/>
                <w:lang w:eastAsia="it-IT"/>
              </w:rPr>
              <w:t xml:space="preserve">n assegnazione/utilizzo nel </w:t>
            </w:r>
            <w:r w:rsidR="00435683">
              <w:rPr>
                <w:rFonts w:cstheme="minorHAnsi"/>
              </w:rPr>
              <w:t xml:space="preserve">corrente anno scolastico </w:t>
            </w:r>
            <w:r w:rsidRPr="00021D6E">
              <w:rPr>
                <w:rFonts w:eastAsia="Times New Roman" w:cstheme="minorHAnsi"/>
                <w:lang w:eastAsia="it-IT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8E06B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Pr="00021D6E">
        <w:rPr>
          <w:rFonts w:eastAsia="Times New Roman" w:cstheme="minorHAnsi"/>
        </w:rPr>
        <w:t xml:space="preserve"> </w:t>
      </w:r>
      <w:r w:rsidR="00637BD9" w:rsidRPr="00637BD9">
        <w:rPr>
          <w:rFonts w:eastAsia="Times New Roman" w:cstheme="minorHAnsi"/>
          <w:b/>
        </w:rPr>
        <w:t>(LETTERE B e C)</w:t>
      </w:r>
      <w:r w:rsidR="00637BD9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in base alla tabella relativa alla mobilità allegata al CCNI s</w:t>
      </w:r>
      <w:r w:rsidR="00D575F7" w:rsidRPr="00021D6E">
        <w:rPr>
          <w:rFonts w:eastAsia="Times New Roman" w:cstheme="minorHAnsi"/>
        </w:rPr>
        <w:t xml:space="preserve">ulla mobilità 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i/>
        </w:rPr>
      </w:pPr>
    </w:p>
    <w:p w:rsidR="002D35E9" w:rsidRPr="00637BD9" w:rsidRDefault="002D35E9" w:rsidP="00637BD9">
      <w:pPr>
        <w:pStyle w:val="Paragrafoelenco"/>
        <w:numPr>
          <w:ilvl w:val="0"/>
          <w:numId w:val="15"/>
        </w:numPr>
        <w:spacing w:after="240" w:line="276" w:lineRule="auto"/>
        <w:jc w:val="both"/>
        <w:rPr>
          <w:rFonts w:cstheme="minorHAnsi"/>
          <w:b/>
        </w:rPr>
      </w:pPr>
      <w:r w:rsidRPr="00637BD9">
        <w:rPr>
          <w:rFonts w:cstheme="minorHAnsi"/>
          <w:b/>
        </w:rPr>
        <w:t>FIGLI MINO</w:t>
      </w:r>
      <w:r w:rsidR="00040C2F" w:rsidRPr="00637BD9">
        <w:rPr>
          <w:rFonts w:cstheme="minorHAnsi"/>
          <w:b/>
        </w:rPr>
        <w:t>RENNI INFERIORI AD ANNI 6 (pp. 16</w:t>
      </w:r>
      <w:r w:rsidRPr="00637BD9">
        <w:rPr>
          <w:rFonts w:cstheme="minorHAnsi"/>
          <w:b/>
        </w:rPr>
        <w:t xml:space="preserve">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  <w:r w:rsidR="00D76872" w:rsidRPr="00021D6E">
              <w:rPr>
                <w:rFonts w:eastAsia="Times New Roman" w:cstheme="minorHAnsi"/>
              </w:rPr>
              <w:t xml:space="preserve">                   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637BD9">
      <w:pPr>
        <w:pStyle w:val="Default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 xml:space="preserve">FIGLI SUPERIORI AD ANNI </w:t>
      </w:r>
      <w:r w:rsidR="00040C2F">
        <w:rPr>
          <w:rFonts w:asciiTheme="minorHAnsi" w:hAnsiTheme="minorHAnsi" w:cstheme="minorHAnsi"/>
          <w:b/>
          <w:sz w:val="22"/>
          <w:szCs w:val="22"/>
        </w:rPr>
        <w:t>6 ED INFERIORI AD ANNI 18 (pp. 12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lastRenderedPageBreak/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</w:t>
      </w:r>
      <w:r w:rsidR="00040C2F">
        <w:rPr>
          <w:rFonts w:asciiTheme="minorHAnsi" w:hAnsiTheme="minorHAnsi" w:cstheme="minorHAnsi"/>
          <w:b/>
          <w:sz w:val="22"/>
          <w:szCs w:val="22"/>
        </w:rPr>
        <w:t>12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Pr="00021D6E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autenticata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Theme="minorEastAsia" w:cstheme="minorHAnsi"/>
          <w:lang w:eastAsia="it-IT"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F4" w:rsidRDefault="000C12F4" w:rsidP="00B54609">
      <w:pPr>
        <w:spacing w:line="240" w:lineRule="auto"/>
      </w:pPr>
      <w:r>
        <w:separator/>
      </w:r>
    </w:p>
  </w:endnote>
  <w:endnote w:type="continuationSeparator" w:id="0">
    <w:p w:rsidR="000C12F4" w:rsidRDefault="000C12F4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F4" w:rsidRDefault="000C12F4" w:rsidP="00B54609">
      <w:pPr>
        <w:spacing w:line="240" w:lineRule="auto"/>
      </w:pPr>
      <w:r>
        <w:separator/>
      </w:r>
    </w:p>
  </w:footnote>
  <w:footnote w:type="continuationSeparator" w:id="0">
    <w:p w:rsidR="000C12F4" w:rsidRDefault="000C12F4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41892"/>
    <w:multiLevelType w:val="hybridMultilevel"/>
    <w:tmpl w:val="4FFE283A"/>
    <w:lvl w:ilvl="0" w:tplc="CE3ED51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2F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2F4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3CF3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5AA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5683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1C3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37BD9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6BE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874F6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AA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502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5D5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2B2A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31AB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AB3"/>
    <w:rsid w:val="00FC5C8C"/>
    <w:rsid w:val="00FC6602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6B0D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AC3A-D08A-48BF-9C07-7D3C642D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PAOLO</cp:lastModifiedBy>
  <cp:revision>5</cp:revision>
  <dcterms:created xsi:type="dcterms:W3CDTF">2019-04-04T13:21:00Z</dcterms:created>
  <dcterms:modified xsi:type="dcterms:W3CDTF">2020-03-27T14:42:00Z</dcterms:modified>
</cp:coreProperties>
</file>