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39" w:rsidRPr="00E62139" w:rsidRDefault="00E62139" w:rsidP="002C70EB">
      <w:pPr>
        <w:tabs>
          <w:tab w:val="left" w:pos="1344"/>
        </w:tabs>
        <w:ind w:left="1985" w:hanging="1985"/>
        <w:jc w:val="center"/>
        <w:rPr>
          <w:rFonts w:asciiTheme="minorHAnsi" w:hAnsiTheme="minorHAnsi" w:cstheme="minorHAnsi"/>
          <w:b/>
          <w:bCs/>
          <w:color w:val="C45911" w:themeColor="accent2" w:themeShade="BF"/>
          <w:sz w:val="28"/>
          <w:szCs w:val="28"/>
        </w:rPr>
      </w:pPr>
      <w:r w:rsidRPr="00E62139">
        <w:rPr>
          <w:rFonts w:asciiTheme="minorHAnsi" w:hAnsiTheme="minorHAnsi" w:cstheme="minorHAnsi"/>
          <w:b/>
          <w:bCs/>
          <w:color w:val="C45911" w:themeColor="accent2" w:themeShade="BF"/>
          <w:sz w:val="28"/>
          <w:szCs w:val="28"/>
        </w:rPr>
        <w:t>Ri</w:t>
      </w:r>
      <w:r w:rsidR="002C70EB">
        <w:rPr>
          <w:rFonts w:asciiTheme="minorHAnsi" w:hAnsiTheme="minorHAnsi" w:cstheme="minorHAnsi"/>
          <w:b/>
          <w:bCs/>
          <w:color w:val="C45911" w:themeColor="accent2" w:themeShade="BF"/>
          <w:sz w:val="28"/>
          <w:szCs w:val="28"/>
        </w:rPr>
        <w:t>torno a scuola</w:t>
      </w:r>
      <w:r w:rsidRPr="00E62139">
        <w:rPr>
          <w:rFonts w:asciiTheme="minorHAnsi" w:hAnsiTheme="minorHAnsi" w:cstheme="minorHAnsi"/>
          <w:b/>
          <w:bCs/>
          <w:color w:val="C45911" w:themeColor="accent2" w:themeShade="BF"/>
          <w:sz w:val="28"/>
          <w:szCs w:val="28"/>
        </w:rPr>
        <w:t xml:space="preserve"> in sicurezza,</w:t>
      </w:r>
      <w:r>
        <w:rPr>
          <w:rFonts w:asciiTheme="minorHAnsi" w:hAnsiTheme="minorHAnsi" w:cstheme="minorHAnsi"/>
          <w:b/>
          <w:bCs/>
          <w:color w:val="C45911" w:themeColor="accent2" w:themeShade="BF"/>
          <w:sz w:val="28"/>
          <w:szCs w:val="28"/>
        </w:rPr>
        <w:t xml:space="preserve"> </w:t>
      </w:r>
      <w:r w:rsidR="002C70EB">
        <w:rPr>
          <w:rFonts w:asciiTheme="minorHAnsi" w:hAnsiTheme="minorHAnsi" w:cstheme="minorHAnsi"/>
          <w:b/>
          <w:bCs/>
          <w:color w:val="C45911" w:themeColor="accent2" w:themeShade="BF"/>
          <w:sz w:val="28"/>
          <w:szCs w:val="28"/>
        </w:rPr>
        <w:t>aprire confronto su organici</w:t>
      </w:r>
    </w:p>
    <w:p w:rsidR="002C70EB" w:rsidRDefault="002C70EB" w:rsidP="00E62139">
      <w:pPr>
        <w:shd w:val="clear" w:color="auto" w:fill="FFFFFF"/>
        <w:spacing w:line="140" w:lineRule="atLeast"/>
        <w:jc w:val="center"/>
        <w:rPr>
          <w:rFonts w:ascii="Calibri" w:hAnsi="Calibri" w:cs="Helvetica"/>
          <w:i/>
          <w:iCs/>
          <w:color w:val="C45911" w:themeColor="accent2" w:themeShade="BF"/>
          <w:sz w:val="28"/>
          <w:szCs w:val="28"/>
        </w:rPr>
      </w:pPr>
      <w:r>
        <w:rPr>
          <w:rFonts w:ascii="Calibri" w:hAnsi="Calibri" w:cs="Helvetica"/>
          <w:i/>
          <w:iCs/>
          <w:color w:val="C45911" w:themeColor="accent2" w:themeShade="BF"/>
          <w:sz w:val="28"/>
          <w:szCs w:val="28"/>
        </w:rPr>
        <w:t>Questa mattina incontro con la ministra Azzolina</w:t>
      </w:r>
    </w:p>
    <w:p w:rsidR="00E62139" w:rsidRPr="00E62139" w:rsidRDefault="002C70EB" w:rsidP="00E62139">
      <w:pPr>
        <w:shd w:val="clear" w:color="auto" w:fill="FFFFFF"/>
        <w:spacing w:line="140" w:lineRule="atLeast"/>
        <w:jc w:val="center"/>
        <w:rPr>
          <w:rFonts w:ascii="Helvetica" w:hAnsi="Helvetica" w:cs="Helvetica"/>
          <w:color w:val="C45911" w:themeColor="accent2" w:themeShade="BF"/>
          <w:sz w:val="28"/>
          <w:szCs w:val="28"/>
        </w:rPr>
      </w:pPr>
      <w:r>
        <w:rPr>
          <w:rFonts w:ascii="Calibri" w:hAnsi="Calibri" w:cs="Helvetica"/>
          <w:i/>
          <w:iCs/>
          <w:color w:val="C45911" w:themeColor="accent2" w:themeShade="BF"/>
          <w:sz w:val="28"/>
          <w:szCs w:val="28"/>
        </w:rPr>
        <w:t>Domani conferenza stampa unitaria dei sindacati</w:t>
      </w:r>
    </w:p>
    <w:p w:rsidR="00D44509" w:rsidRPr="00D44509" w:rsidRDefault="00D44509" w:rsidP="00D44509">
      <w:pPr>
        <w:tabs>
          <w:tab w:val="left" w:pos="1344"/>
        </w:tabs>
        <w:ind w:left="1985" w:hanging="1985"/>
        <w:jc w:val="center"/>
        <w:rPr>
          <w:rFonts w:asciiTheme="minorHAnsi" w:hAnsiTheme="minorHAnsi" w:cstheme="minorHAnsi"/>
          <w:b/>
          <w:bCs/>
          <w:color w:val="C45911" w:themeColor="accent2" w:themeShade="BF"/>
          <w:sz w:val="28"/>
          <w:szCs w:val="28"/>
        </w:rPr>
      </w:pPr>
    </w:p>
    <w:p w:rsidR="002C70EB" w:rsidRPr="002C70EB" w:rsidRDefault="002C70EB" w:rsidP="002C70EB">
      <w:pPr>
        <w:jc w:val="both"/>
        <w:rPr>
          <w:rFonts w:asciiTheme="minorHAnsi" w:hAnsiTheme="minorHAnsi" w:cs="Arial"/>
          <w:sz w:val="24"/>
          <w:szCs w:val="24"/>
        </w:rPr>
      </w:pPr>
      <w:r w:rsidRPr="002C70EB">
        <w:rPr>
          <w:rFonts w:asciiTheme="minorHAnsi" w:hAnsiTheme="minorHAnsi" w:cs="Arial"/>
          <w:sz w:val="24"/>
          <w:szCs w:val="24"/>
        </w:rPr>
        <w:t xml:space="preserve">Si è svolto questa mattina in video collegamento un breve incontro tra i sindacati e la ministra dell’Istruzione, Lucia Azzolina, in merito alle norme di sicurezza anti-Covid da adottare per l’avvio del prossimo anno scolastico. </w:t>
      </w:r>
    </w:p>
    <w:p w:rsidR="002C70EB" w:rsidRDefault="002C70EB" w:rsidP="002C70EB">
      <w:pPr>
        <w:jc w:val="both"/>
        <w:rPr>
          <w:rFonts w:asciiTheme="minorHAnsi" w:hAnsiTheme="minorHAnsi" w:cs="Arial"/>
          <w:sz w:val="24"/>
          <w:szCs w:val="24"/>
        </w:rPr>
      </w:pPr>
    </w:p>
    <w:p w:rsidR="002C70EB" w:rsidRPr="002C70EB" w:rsidRDefault="002C70EB" w:rsidP="002C70EB">
      <w:pPr>
        <w:jc w:val="both"/>
        <w:rPr>
          <w:rFonts w:asciiTheme="minorHAnsi" w:hAnsiTheme="minorHAnsi" w:cs="Arial"/>
          <w:sz w:val="24"/>
          <w:szCs w:val="24"/>
        </w:rPr>
      </w:pPr>
      <w:r w:rsidRPr="002C70EB">
        <w:rPr>
          <w:rFonts w:asciiTheme="minorHAnsi" w:hAnsiTheme="minorHAnsi" w:cs="Arial"/>
          <w:sz w:val="24"/>
          <w:szCs w:val="24"/>
        </w:rPr>
        <w:t xml:space="preserve">In apertura la ministra ha comunicato alle organizzazioni sindacali la </w:t>
      </w:r>
      <w:r w:rsidRPr="002C70EB">
        <w:rPr>
          <w:rFonts w:asciiTheme="minorHAnsi" w:hAnsiTheme="minorHAnsi" w:cs="Arial"/>
          <w:color w:val="000000"/>
          <w:sz w:val="24"/>
          <w:szCs w:val="24"/>
          <w:shd w:val="clear" w:color="auto" w:fill="FFFFFF"/>
        </w:rPr>
        <w:t>possibilità di derogare ai criteri sul numero di alunni</w:t>
      </w:r>
      <w:r w:rsidRPr="002C70EB">
        <w:rPr>
          <w:rFonts w:asciiTheme="minorHAnsi" w:hAnsiTheme="minorHAnsi"/>
          <w:color w:val="000000"/>
          <w:sz w:val="16"/>
          <w:szCs w:val="16"/>
          <w:shd w:val="clear" w:color="auto" w:fill="FFFFFF"/>
        </w:rPr>
        <w:t xml:space="preserve"> </w:t>
      </w:r>
      <w:r w:rsidRPr="002C70EB">
        <w:rPr>
          <w:rFonts w:asciiTheme="minorHAnsi" w:hAnsiTheme="minorHAnsi" w:cs="Arial"/>
          <w:color w:val="000000"/>
          <w:sz w:val="24"/>
          <w:szCs w:val="24"/>
          <w:shd w:val="clear" w:color="auto" w:fill="FFFFFF"/>
        </w:rPr>
        <w:t xml:space="preserve">per aula </w:t>
      </w:r>
      <w:r w:rsidRPr="002C70EB">
        <w:rPr>
          <w:rFonts w:asciiTheme="minorHAnsi" w:hAnsiTheme="minorHAnsi" w:cs="Arial"/>
          <w:sz w:val="24"/>
          <w:szCs w:val="24"/>
        </w:rPr>
        <w:t>fissati dall’articolo 64 della legge Gelmini 133/08 che, imponendo l’innalzamento dei parametri, ha provocato il fenomeno delle classi pollaio che in molti casi superano i 30 studenti.</w:t>
      </w:r>
    </w:p>
    <w:p w:rsidR="002C70EB" w:rsidRDefault="002C70EB" w:rsidP="002C70EB">
      <w:pPr>
        <w:jc w:val="both"/>
        <w:rPr>
          <w:rFonts w:asciiTheme="minorHAnsi" w:hAnsiTheme="minorHAnsi" w:cs="Arial"/>
          <w:sz w:val="24"/>
          <w:szCs w:val="24"/>
        </w:rPr>
      </w:pPr>
    </w:p>
    <w:p w:rsidR="002C70EB" w:rsidRPr="002C70EB" w:rsidRDefault="002C70EB" w:rsidP="002C70EB">
      <w:pPr>
        <w:jc w:val="both"/>
        <w:rPr>
          <w:rFonts w:asciiTheme="minorHAnsi" w:hAnsiTheme="minorHAnsi" w:cs="Arial"/>
          <w:sz w:val="24"/>
          <w:szCs w:val="24"/>
        </w:rPr>
      </w:pPr>
      <w:r w:rsidRPr="002C70EB">
        <w:rPr>
          <w:rFonts w:asciiTheme="minorHAnsi" w:hAnsiTheme="minorHAnsi" w:cs="Arial"/>
          <w:sz w:val="24"/>
          <w:szCs w:val="24"/>
        </w:rPr>
        <w:t>FLC CGIL, CISL Scuola, UIL Scuola RUA, SNALS Confsal e GILDA Unams hanno chiesto un provvedimento legislativo urgente per garantire la massima sicurezza nella ripresa delle attività didattiche in presenza a settembre e l’apertura di un confronto sugli organici che, come più volte sottolineato anche dagli Enti Locali, rappresentano un perno fondamentale per far ripartire la scuola nel pieno rispetto delle misure di prevenzione.</w:t>
      </w:r>
    </w:p>
    <w:p w:rsidR="002C70EB" w:rsidRDefault="002C70EB" w:rsidP="002C70EB">
      <w:pPr>
        <w:jc w:val="both"/>
        <w:rPr>
          <w:rFonts w:asciiTheme="minorHAnsi" w:hAnsiTheme="minorHAnsi" w:cs="Arial"/>
          <w:sz w:val="24"/>
          <w:szCs w:val="24"/>
        </w:rPr>
      </w:pPr>
    </w:p>
    <w:p w:rsidR="002C70EB" w:rsidRPr="002C70EB" w:rsidRDefault="002C70EB" w:rsidP="002C70EB">
      <w:pPr>
        <w:jc w:val="both"/>
        <w:rPr>
          <w:rFonts w:asciiTheme="minorHAnsi" w:hAnsiTheme="minorHAnsi" w:cs="Arial"/>
          <w:sz w:val="24"/>
          <w:szCs w:val="24"/>
        </w:rPr>
      </w:pPr>
      <w:r w:rsidRPr="002C70EB">
        <w:rPr>
          <w:rFonts w:asciiTheme="minorHAnsi" w:hAnsiTheme="minorHAnsi" w:cs="Arial"/>
          <w:sz w:val="24"/>
          <w:szCs w:val="24"/>
        </w:rPr>
        <w:t>Inoltre i segretari generali delle cinque sigle sindacali hanno posto la necessità di un ripensamento da parte dell’Amministrazione circa le procedure straordinarie per l’immissione in ruolo di docenti, Dsga e Ata.</w:t>
      </w:r>
    </w:p>
    <w:p w:rsidR="002C70EB" w:rsidRPr="002C70EB" w:rsidRDefault="002C70EB" w:rsidP="002C70EB">
      <w:pPr>
        <w:jc w:val="both"/>
        <w:rPr>
          <w:rFonts w:asciiTheme="minorHAnsi" w:hAnsiTheme="minorHAnsi" w:cs="Arial"/>
          <w:sz w:val="24"/>
          <w:szCs w:val="24"/>
        </w:rPr>
      </w:pPr>
      <w:r w:rsidRPr="002C70EB">
        <w:rPr>
          <w:rFonts w:asciiTheme="minorHAnsi" w:hAnsiTheme="minorHAnsi" w:cs="Arial"/>
          <w:sz w:val="24"/>
          <w:szCs w:val="24"/>
        </w:rPr>
        <w:t>La ministra ha concluso rinviando la discussione a ulteriori incontri che avranno luogo nei prossimi giorni.</w:t>
      </w:r>
    </w:p>
    <w:p w:rsidR="002C70EB" w:rsidRDefault="002C70EB" w:rsidP="002C70EB">
      <w:pPr>
        <w:jc w:val="both"/>
        <w:rPr>
          <w:rFonts w:asciiTheme="minorHAnsi" w:hAnsiTheme="minorHAnsi" w:cs="Arial"/>
          <w:sz w:val="24"/>
          <w:szCs w:val="24"/>
        </w:rPr>
      </w:pPr>
    </w:p>
    <w:p w:rsidR="00E62139" w:rsidRPr="002C70EB" w:rsidRDefault="002C70EB" w:rsidP="002C70EB">
      <w:pPr>
        <w:jc w:val="both"/>
        <w:rPr>
          <w:rFonts w:asciiTheme="minorHAnsi" w:hAnsiTheme="minorHAnsi" w:cs="Arial"/>
          <w:sz w:val="24"/>
          <w:szCs w:val="24"/>
        </w:rPr>
      </w:pPr>
      <w:r w:rsidRPr="002C70EB">
        <w:rPr>
          <w:rFonts w:asciiTheme="minorHAnsi" w:hAnsiTheme="minorHAnsi" w:cs="Arial"/>
          <w:sz w:val="24"/>
          <w:szCs w:val="24"/>
        </w:rPr>
        <w:t xml:space="preserve">Domani mattina </w:t>
      </w:r>
      <w:r w:rsidRPr="002C70EB">
        <w:rPr>
          <w:rFonts w:asciiTheme="minorHAnsi" w:hAnsiTheme="minorHAnsi" w:cs="Arial"/>
          <w:bCs/>
          <w:color w:val="000000"/>
          <w:sz w:val="24"/>
          <w:szCs w:val="24"/>
        </w:rPr>
        <w:t>alle ore 10.30</w:t>
      </w:r>
      <w:r w:rsidRPr="002C70EB">
        <w:rPr>
          <w:rFonts w:asciiTheme="minorHAnsi" w:hAnsiTheme="minorHAnsi" w:cs="Arial"/>
          <w:color w:val="000000"/>
          <w:sz w:val="24"/>
          <w:szCs w:val="24"/>
        </w:rPr>
        <w:t> </w:t>
      </w:r>
      <w:r w:rsidRPr="002C70EB">
        <w:rPr>
          <w:rFonts w:asciiTheme="minorHAnsi" w:hAnsiTheme="minorHAnsi" w:cs="Arial"/>
          <w:bCs/>
          <w:color w:val="1D2228"/>
          <w:sz w:val="24"/>
          <w:szCs w:val="24"/>
        </w:rPr>
        <w:t>su piattaforma Hangouts Meet i cinque maggiori sindacati rappresentativi della scuola terranno una videoconferenza stampa sui</w:t>
      </w:r>
      <w:r w:rsidRPr="002C70EB">
        <w:rPr>
          <w:rFonts w:asciiTheme="minorHAnsi" w:hAnsiTheme="minorHAnsi" w:cs="Arial"/>
          <w:color w:val="1D2228"/>
          <w:sz w:val="24"/>
          <w:szCs w:val="24"/>
        </w:rPr>
        <w:t xml:space="preserve"> principali nodi da sciogliere per l’inizio dell’anno scolastico: </w:t>
      </w:r>
      <w:r w:rsidRPr="002C70EB">
        <w:rPr>
          <w:rFonts w:asciiTheme="minorHAnsi" w:hAnsiTheme="minorHAnsi" w:cs="Arial"/>
          <w:color w:val="1D2228"/>
          <w:sz w:val="24"/>
          <w:szCs w:val="24"/>
          <w:shd w:val="clear" w:color="auto" w:fill="FFFFFF"/>
        </w:rPr>
        <w:t xml:space="preserve">risorse economiche, distribuzione degli alunni per classe, organizzazione di orari e didattica, assunzioni dei precari. </w:t>
      </w:r>
      <w:r w:rsidRPr="002C70EB">
        <w:rPr>
          <w:rFonts w:asciiTheme="minorHAnsi" w:hAnsiTheme="minorHAnsi" w:cs="Arial"/>
          <w:sz w:val="24"/>
          <w:szCs w:val="24"/>
        </w:rPr>
        <w:t xml:space="preserve"> </w:t>
      </w:r>
    </w:p>
    <w:p w:rsidR="002C70EB" w:rsidRPr="002C70EB" w:rsidRDefault="002C70EB" w:rsidP="00E62139">
      <w:pPr>
        <w:rPr>
          <w:rFonts w:ascii="Arial" w:hAnsi="Arial" w:cs="Arial"/>
          <w:sz w:val="24"/>
          <w:szCs w:val="24"/>
        </w:rPr>
      </w:pPr>
    </w:p>
    <w:p w:rsidR="002C70EB" w:rsidRDefault="002C70EB" w:rsidP="00E62139">
      <w:pPr>
        <w:shd w:val="clear" w:color="auto" w:fill="FFFFFF"/>
        <w:spacing w:line="140" w:lineRule="atLeast"/>
        <w:rPr>
          <w:rFonts w:ascii="Calibri" w:hAnsi="Calibri" w:cs="Helvetica"/>
          <w:color w:val="000000"/>
          <w:sz w:val="24"/>
          <w:szCs w:val="24"/>
        </w:rPr>
      </w:pPr>
    </w:p>
    <w:p w:rsidR="001A2BA1" w:rsidRPr="00517B09" w:rsidRDefault="002C70EB" w:rsidP="00E62139">
      <w:pPr>
        <w:shd w:val="clear" w:color="auto" w:fill="FFFFFF"/>
        <w:spacing w:line="140" w:lineRule="atLeast"/>
        <w:rPr>
          <w:rFonts w:ascii="Helvetica" w:hAnsi="Helvetica" w:cs="Helvetica"/>
          <w:color w:val="1D2228"/>
          <w:sz w:val="24"/>
          <w:szCs w:val="24"/>
        </w:rPr>
      </w:pPr>
      <w:r>
        <w:rPr>
          <w:rFonts w:ascii="Calibri" w:hAnsi="Calibri" w:cs="Helvetica"/>
          <w:color w:val="000000"/>
          <w:sz w:val="24"/>
          <w:szCs w:val="24"/>
        </w:rPr>
        <w:t>Roma, 16</w:t>
      </w:r>
      <w:r w:rsidR="00E62139" w:rsidRPr="00E62139">
        <w:rPr>
          <w:rFonts w:ascii="Calibri" w:hAnsi="Calibri" w:cs="Helvetica"/>
          <w:color w:val="000000"/>
          <w:sz w:val="24"/>
          <w:szCs w:val="24"/>
        </w:rPr>
        <w:t xml:space="preserve"> luglio 2020</w:t>
      </w:r>
    </w:p>
    <w:p w:rsidR="00370530" w:rsidRDefault="00370530">
      <w:pPr>
        <w:rPr>
          <w:sz w:val="22"/>
          <w:szCs w:val="22"/>
        </w:rPr>
      </w:pPr>
    </w:p>
    <w:tbl>
      <w:tblPr>
        <w:tblW w:w="10490" w:type="dxa"/>
        <w:jc w:val="center"/>
        <w:tblLayout w:type="fixed"/>
        <w:tblLook w:val="01E0"/>
      </w:tblPr>
      <w:tblGrid>
        <w:gridCol w:w="2409"/>
        <w:gridCol w:w="2127"/>
        <w:gridCol w:w="2270"/>
        <w:gridCol w:w="1561"/>
        <w:gridCol w:w="2123"/>
      </w:tblGrid>
      <w:tr w:rsidR="007B70C0" w:rsidRPr="00D625BD" w:rsidTr="0051326C">
        <w:trPr>
          <w:trHeight w:val="574"/>
          <w:jc w:val="center"/>
        </w:trPr>
        <w:tc>
          <w:tcPr>
            <w:tcW w:w="1148" w:type="pct"/>
            <w:vAlign w:val="center"/>
          </w:tcPr>
          <w:p w:rsidR="002C70EB" w:rsidRDefault="002C70EB">
            <w:pPr>
              <w:jc w:val="center"/>
              <w:rPr>
                <w:rFonts w:ascii="Arial" w:hAnsi="Arial" w:cs="Arial"/>
                <w:sz w:val="18"/>
                <w:szCs w:val="18"/>
              </w:rPr>
            </w:pPr>
          </w:p>
          <w:p w:rsidR="002C70EB" w:rsidRDefault="002C70EB">
            <w:pPr>
              <w:jc w:val="center"/>
              <w:rPr>
                <w:rFonts w:ascii="Arial" w:hAnsi="Arial" w:cs="Arial"/>
                <w:sz w:val="18"/>
                <w:szCs w:val="18"/>
              </w:rPr>
            </w:pPr>
          </w:p>
          <w:p w:rsidR="002C70EB" w:rsidRDefault="002C70EB">
            <w:pPr>
              <w:jc w:val="center"/>
              <w:rPr>
                <w:rFonts w:ascii="Arial" w:hAnsi="Arial" w:cs="Arial"/>
                <w:sz w:val="18"/>
                <w:szCs w:val="18"/>
              </w:rPr>
            </w:pPr>
          </w:p>
          <w:p w:rsidR="002C70EB" w:rsidRDefault="002C70EB">
            <w:pPr>
              <w:jc w:val="center"/>
              <w:rPr>
                <w:rFonts w:ascii="Arial" w:hAnsi="Arial" w:cs="Arial"/>
                <w:sz w:val="18"/>
                <w:szCs w:val="18"/>
              </w:rPr>
            </w:pPr>
          </w:p>
          <w:p w:rsidR="008951FF" w:rsidRPr="00D625BD" w:rsidRDefault="008951FF">
            <w:pPr>
              <w:jc w:val="center"/>
              <w:rPr>
                <w:rFonts w:ascii="Arial" w:hAnsi="Arial" w:cs="Arial"/>
                <w:sz w:val="18"/>
                <w:szCs w:val="18"/>
              </w:rPr>
            </w:pPr>
            <w:r w:rsidRPr="00D625BD">
              <w:rPr>
                <w:rFonts w:ascii="Arial" w:hAnsi="Arial" w:cs="Arial"/>
                <w:sz w:val="18"/>
                <w:szCs w:val="18"/>
              </w:rPr>
              <w:t>Flc  CGIL</w:t>
            </w:r>
          </w:p>
          <w:p w:rsidR="008951FF" w:rsidRPr="00D625BD" w:rsidRDefault="00083ED2">
            <w:pPr>
              <w:jc w:val="center"/>
              <w:rPr>
                <w:rFonts w:ascii="Arial" w:hAnsi="Arial" w:cs="Arial"/>
                <w:i/>
                <w:sz w:val="18"/>
                <w:szCs w:val="18"/>
              </w:rPr>
            </w:pPr>
            <w:r w:rsidRPr="00D625BD">
              <w:rPr>
                <w:rFonts w:ascii="Arial" w:hAnsi="Arial" w:cs="Arial"/>
                <w:i/>
                <w:szCs w:val="18"/>
              </w:rPr>
              <w:t>Francesco Sinopoli</w:t>
            </w:r>
          </w:p>
        </w:tc>
        <w:tc>
          <w:tcPr>
            <w:tcW w:w="1014" w:type="pct"/>
            <w:vAlign w:val="center"/>
          </w:tcPr>
          <w:p w:rsidR="002C70EB" w:rsidRDefault="002C70EB">
            <w:pPr>
              <w:jc w:val="center"/>
              <w:rPr>
                <w:rFonts w:ascii="Arial" w:hAnsi="Arial" w:cs="Arial"/>
                <w:sz w:val="18"/>
                <w:szCs w:val="18"/>
              </w:rPr>
            </w:pPr>
          </w:p>
          <w:p w:rsidR="002C70EB" w:rsidRDefault="002C70EB">
            <w:pPr>
              <w:jc w:val="center"/>
              <w:rPr>
                <w:rFonts w:ascii="Arial" w:hAnsi="Arial" w:cs="Arial"/>
                <w:sz w:val="18"/>
                <w:szCs w:val="18"/>
              </w:rPr>
            </w:pPr>
          </w:p>
          <w:p w:rsidR="002C70EB" w:rsidRDefault="002C70EB">
            <w:pPr>
              <w:jc w:val="center"/>
              <w:rPr>
                <w:rFonts w:ascii="Arial" w:hAnsi="Arial" w:cs="Arial"/>
                <w:sz w:val="18"/>
                <w:szCs w:val="18"/>
              </w:rPr>
            </w:pPr>
          </w:p>
          <w:p w:rsidR="002C70EB" w:rsidRDefault="002C70EB">
            <w:pPr>
              <w:jc w:val="center"/>
              <w:rPr>
                <w:rFonts w:ascii="Arial" w:hAnsi="Arial" w:cs="Arial"/>
                <w:sz w:val="18"/>
                <w:szCs w:val="18"/>
              </w:rPr>
            </w:pPr>
          </w:p>
          <w:p w:rsidR="008951FF" w:rsidRPr="00D625BD" w:rsidRDefault="00D35225">
            <w:pPr>
              <w:jc w:val="center"/>
              <w:rPr>
                <w:rFonts w:ascii="Arial" w:hAnsi="Arial" w:cs="Arial"/>
                <w:sz w:val="18"/>
                <w:szCs w:val="18"/>
              </w:rPr>
            </w:pPr>
            <w:r w:rsidRPr="00D625BD">
              <w:rPr>
                <w:rFonts w:ascii="Arial" w:hAnsi="Arial" w:cs="Arial"/>
                <w:sz w:val="18"/>
                <w:szCs w:val="18"/>
              </w:rPr>
              <w:t xml:space="preserve">CISL </w:t>
            </w:r>
            <w:r w:rsidR="000B7EAF" w:rsidRPr="00D625BD">
              <w:rPr>
                <w:rFonts w:ascii="Arial" w:hAnsi="Arial" w:cs="Arial"/>
                <w:sz w:val="18"/>
                <w:szCs w:val="18"/>
              </w:rPr>
              <w:t>Scuola</w:t>
            </w:r>
          </w:p>
          <w:p w:rsidR="00995D1F" w:rsidRPr="00D625BD" w:rsidRDefault="00995D1F" w:rsidP="00995D1F">
            <w:pPr>
              <w:jc w:val="center"/>
              <w:rPr>
                <w:rFonts w:ascii="Arial" w:hAnsi="Arial" w:cs="Arial"/>
                <w:i/>
                <w:sz w:val="18"/>
                <w:szCs w:val="18"/>
              </w:rPr>
            </w:pPr>
            <w:r w:rsidRPr="00D625BD">
              <w:rPr>
                <w:rFonts w:ascii="Arial" w:hAnsi="Arial" w:cs="Arial"/>
                <w:i/>
                <w:szCs w:val="18"/>
              </w:rPr>
              <w:t>Maddalena Gissi</w:t>
            </w:r>
          </w:p>
        </w:tc>
        <w:tc>
          <w:tcPr>
            <w:tcW w:w="1082" w:type="pct"/>
            <w:vAlign w:val="center"/>
          </w:tcPr>
          <w:p w:rsidR="002C70EB" w:rsidRDefault="002C70EB">
            <w:pPr>
              <w:jc w:val="center"/>
              <w:rPr>
                <w:rFonts w:ascii="Arial" w:hAnsi="Arial" w:cs="Arial"/>
                <w:sz w:val="18"/>
                <w:szCs w:val="18"/>
              </w:rPr>
            </w:pPr>
          </w:p>
          <w:p w:rsidR="002C70EB" w:rsidRDefault="002C70EB">
            <w:pPr>
              <w:jc w:val="center"/>
              <w:rPr>
                <w:rFonts w:ascii="Arial" w:hAnsi="Arial" w:cs="Arial"/>
                <w:sz w:val="18"/>
                <w:szCs w:val="18"/>
              </w:rPr>
            </w:pPr>
          </w:p>
          <w:p w:rsidR="002C70EB" w:rsidRDefault="002C70EB">
            <w:pPr>
              <w:jc w:val="center"/>
              <w:rPr>
                <w:rFonts w:ascii="Arial" w:hAnsi="Arial" w:cs="Arial"/>
                <w:sz w:val="18"/>
                <w:szCs w:val="18"/>
              </w:rPr>
            </w:pPr>
          </w:p>
          <w:p w:rsidR="002C70EB" w:rsidRDefault="002C70EB">
            <w:pPr>
              <w:jc w:val="center"/>
              <w:rPr>
                <w:rFonts w:ascii="Arial" w:hAnsi="Arial" w:cs="Arial"/>
                <w:sz w:val="18"/>
                <w:szCs w:val="18"/>
              </w:rPr>
            </w:pPr>
          </w:p>
          <w:p w:rsidR="008951FF" w:rsidRPr="00D625BD" w:rsidRDefault="008951FF">
            <w:pPr>
              <w:jc w:val="center"/>
              <w:rPr>
                <w:rFonts w:ascii="Arial" w:hAnsi="Arial" w:cs="Arial"/>
                <w:sz w:val="18"/>
                <w:szCs w:val="18"/>
              </w:rPr>
            </w:pPr>
            <w:r w:rsidRPr="00D625BD">
              <w:rPr>
                <w:rFonts w:ascii="Arial" w:hAnsi="Arial" w:cs="Arial"/>
                <w:sz w:val="18"/>
                <w:szCs w:val="18"/>
              </w:rPr>
              <w:t>UIL Scuola</w:t>
            </w:r>
            <w:r w:rsidR="00413BBB" w:rsidRPr="00D625BD">
              <w:rPr>
                <w:rFonts w:ascii="Arial" w:hAnsi="Arial" w:cs="Arial"/>
                <w:sz w:val="18"/>
                <w:szCs w:val="18"/>
              </w:rPr>
              <w:t xml:space="preserve"> Rua</w:t>
            </w:r>
          </w:p>
          <w:p w:rsidR="008951FF" w:rsidRPr="00D625BD" w:rsidRDefault="0041122E">
            <w:pPr>
              <w:jc w:val="center"/>
              <w:rPr>
                <w:rFonts w:ascii="Arial" w:hAnsi="Arial" w:cs="Arial"/>
                <w:i/>
                <w:sz w:val="18"/>
                <w:szCs w:val="18"/>
              </w:rPr>
            </w:pPr>
            <w:r w:rsidRPr="00D625BD">
              <w:rPr>
                <w:rFonts w:ascii="Arial" w:hAnsi="Arial" w:cs="Arial"/>
                <w:i/>
                <w:szCs w:val="18"/>
              </w:rPr>
              <w:t>Giuseppe Turi</w:t>
            </w:r>
          </w:p>
        </w:tc>
        <w:tc>
          <w:tcPr>
            <w:tcW w:w="744" w:type="pct"/>
            <w:vAlign w:val="center"/>
          </w:tcPr>
          <w:p w:rsidR="002C70EB" w:rsidRDefault="002C70EB" w:rsidP="00650BFE">
            <w:pPr>
              <w:jc w:val="center"/>
              <w:rPr>
                <w:rFonts w:ascii="Arial" w:hAnsi="Arial" w:cs="Arial"/>
                <w:sz w:val="18"/>
                <w:szCs w:val="18"/>
              </w:rPr>
            </w:pPr>
          </w:p>
          <w:p w:rsidR="002C70EB" w:rsidRDefault="002C70EB" w:rsidP="00650BFE">
            <w:pPr>
              <w:jc w:val="center"/>
              <w:rPr>
                <w:rFonts w:ascii="Arial" w:hAnsi="Arial" w:cs="Arial"/>
                <w:sz w:val="18"/>
                <w:szCs w:val="18"/>
              </w:rPr>
            </w:pPr>
          </w:p>
          <w:p w:rsidR="002C70EB" w:rsidRDefault="002C70EB" w:rsidP="00650BFE">
            <w:pPr>
              <w:jc w:val="center"/>
              <w:rPr>
                <w:rFonts w:ascii="Arial" w:hAnsi="Arial" w:cs="Arial"/>
                <w:sz w:val="18"/>
                <w:szCs w:val="18"/>
              </w:rPr>
            </w:pPr>
          </w:p>
          <w:p w:rsidR="002C70EB" w:rsidRDefault="002C70EB" w:rsidP="00650BFE">
            <w:pPr>
              <w:jc w:val="center"/>
              <w:rPr>
                <w:rFonts w:ascii="Arial" w:hAnsi="Arial" w:cs="Arial"/>
                <w:sz w:val="18"/>
                <w:szCs w:val="18"/>
              </w:rPr>
            </w:pPr>
          </w:p>
          <w:p w:rsidR="008951FF" w:rsidRPr="00D625BD" w:rsidRDefault="008951FF" w:rsidP="00650BFE">
            <w:pPr>
              <w:jc w:val="center"/>
              <w:rPr>
                <w:rFonts w:ascii="Arial" w:hAnsi="Arial" w:cs="Arial"/>
                <w:sz w:val="18"/>
                <w:szCs w:val="18"/>
              </w:rPr>
            </w:pPr>
            <w:r w:rsidRPr="00D625BD">
              <w:rPr>
                <w:rFonts w:ascii="Arial" w:hAnsi="Arial" w:cs="Arial"/>
                <w:sz w:val="18"/>
                <w:szCs w:val="18"/>
              </w:rPr>
              <w:t>SNALS  Confsal</w:t>
            </w:r>
          </w:p>
          <w:p w:rsidR="008951FF" w:rsidRPr="00D625BD" w:rsidRDefault="00357048" w:rsidP="00650BFE">
            <w:pPr>
              <w:jc w:val="center"/>
              <w:rPr>
                <w:rFonts w:ascii="Arial" w:hAnsi="Arial" w:cs="Arial"/>
                <w:i/>
                <w:sz w:val="18"/>
                <w:szCs w:val="18"/>
              </w:rPr>
            </w:pPr>
            <w:r w:rsidRPr="00D625BD">
              <w:rPr>
                <w:rFonts w:ascii="Arial" w:hAnsi="Arial" w:cs="Arial"/>
                <w:i/>
                <w:szCs w:val="18"/>
              </w:rPr>
              <w:t>Elvira Serafini</w:t>
            </w:r>
          </w:p>
        </w:tc>
        <w:tc>
          <w:tcPr>
            <w:tcW w:w="1013" w:type="pct"/>
            <w:vAlign w:val="center"/>
          </w:tcPr>
          <w:p w:rsidR="002C70EB" w:rsidRDefault="002C70EB" w:rsidP="005C0D5C">
            <w:pPr>
              <w:pStyle w:val="Titolo5"/>
              <w:rPr>
                <w:rStyle w:val="Enfasigrassetto"/>
                <w:rFonts w:ascii="Arial" w:hAnsi="Arial" w:cs="Arial"/>
                <w:b w:val="0"/>
                <w:sz w:val="18"/>
                <w:szCs w:val="18"/>
              </w:rPr>
            </w:pPr>
          </w:p>
          <w:p w:rsidR="002C70EB" w:rsidRDefault="002C70EB" w:rsidP="005C0D5C">
            <w:pPr>
              <w:pStyle w:val="Titolo5"/>
              <w:rPr>
                <w:rStyle w:val="Enfasigrassetto"/>
                <w:rFonts w:ascii="Arial" w:hAnsi="Arial" w:cs="Arial"/>
                <w:b w:val="0"/>
                <w:sz w:val="18"/>
                <w:szCs w:val="18"/>
              </w:rPr>
            </w:pPr>
          </w:p>
          <w:p w:rsidR="002C70EB" w:rsidRDefault="002C70EB" w:rsidP="005C0D5C">
            <w:pPr>
              <w:pStyle w:val="Titolo5"/>
              <w:rPr>
                <w:rStyle w:val="Enfasigrassetto"/>
                <w:rFonts w:ascii="Arial" w:hAnsi="Arial" w:cs="Arial"/>
                <w:b w:val="0"/>
                <w:sz w:val="18"/>
                <w:szCs w:val="18"/>
              </w:rPr>
            </w:pPr>
          </w:p>
          <w:p w:rsidR="002C70EB" w:rsidRDefault="002C70EB" w:rsidP="005C0D5C">
            <w:pPr>
              <w:pStyle w:val="Titolo5"/>
              <w:rPr>
                <w:rStyle w:val="Enfasigrassetto"/>
                <w:rFonts w:ascii="Arial" w:hAnsi="Arial" w:cs="Arial"/>
                <w:b w:val="0"/>
                <w:sz w:val="18"/>
                <w:szCs w:val="18"/>
              </w:rPr>
            </w:pPr>
          </w:p>
          <w:p w:rsidR="008951FF" w:rsidRPr="00D625BD" w:rsidRDefault="008951FF" w:rsidP="005C0D5C">
            <w:pPr>
              <w:pStyle w:val="Titolo5"/>
              <w:rPr>
                <w:rStyle w:val="Enfasigrassetto"/>
                <w:rFonts w:ascii="Arial" w:hAnsi="Arial" w:cs="Arial"/>
                <w:b w:val="0"/>
                <w:sz w:val="18"/>
                <w:szCs w:val="18"/>
              </w:rPr>
            </w:pPr>
            <w:r w:rsidRPr="00D625BD">
              <w:rPr>
                <w:rStyle w:val="Enfasigrassetto"/>
                <w:rFonts w:ascii="Arial" w:hAnsi="Arial" w:cs="Arial"/>
                <w:b w:val="0"/>
                <w:sz w:val="18"/>
                <w:szCs w:val="18"/>
              </w:rPr>
              <w:t>GILDA Unams</w:t>
            </w:r>
          </w:p>
          <w:p w:rsidR="008951FF" w:rsidRPr="00D625BD" w:rsidRDefault="008951FF" w:rsidP="003C43B1">
            <w:pPr>
              <w:jc w:val="center"/>
              <w:rPr>
                <w:rFonts w:ascii="Arial" w:hAnsi="Arial" w:cs="Arial"/>
                <w:i/>
                <w:sz w:val="18"/>
                <w:szCs w:val="18"/>
              </w:rPr>
            </w:pPr>
            <w:r w:rsidRPr="00D625BD">
              <w:rPr>
                <w:rFonts w:ascii="Arial" w:hAnsi="Arial" w:cs="Arial"/>
                <w:i/>
                <w:szCs w:val="18"/>
              </w:rPr>
              <w:t>Rino Di Meglio</w:t>
            </w:r>
          </w:p>
        </w:tc>
      </w:tr>
      <w:tr w:rsidR="007B70C0" w:rsidRPr="00D625BD" w:rsidTr="0051326C">
        <w:trPr>
          <w:jc w:val="center"/>
        </w:trPr>
        <w:tc>
          <w:tcPr>
            <w:tcW w:w="1148" w:type="pct"/>
            <w:vAlign w:val="center"/>
          </w:tcPr>
          <w:p w:rsidR="008951FF" w:rsidRPr="00D625BD" w:rsidRDefault="007E68BF">
            <w:pPr>
              <w:jc w:val="center"/>
              <w:rPr>
                <w:rFonts w:ascii="Arial" w:hAnsi="Arial" w:cs="Arial"/>
                <w:sz w:val="22"/>
                <w:szCs w:val="22"/>
              </w:rPr>
            </w:pPr>
            <w:r w:rsidRPr="00D625BD">
              <w:rPr>
                <w:rFonts w:ascii="Arial" w:hAnsi="Arial" w:cs="Arial"/>
                <w:noProof/>
                <w:sz w:val="22"/>
                <w:szCs w:val="22"/>
              </w:rPr>
              <w:drawing>
                <wp:inline distT="0" distB="0" distL="0" distR="0">
                  <wp:extent cx="1045882" cy="420942"/>
                  <wp:effectExtent l="0" t="0" r="190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5014" cy="432667"/>
                          </a:xfrm>
                          <a:prstGeom prst="rect">
                            <a:avLst/>
                          </a:prstGeom>
                          <a:noFill/>
                          <a:ln>
                            <a:noFill/>
                          </a:ln>
                        </pic:spPr>
                      </pic:pic>
                    </a:graphicData>
                  </a:graphic>
                </wp:inline>
              </w:drawing>
            </w:r>
          </w:p>
        </w:tc>
        <w:tc>
          <w:tcPr>
            <w:tcW w:w="1014" w:type="pct"/>
            <w:vAlign w:val="center"/>
          </w:tcPr>
          <w:p w:rsidR="008951FF" w:rsidRPr="00D625BD" w:rsidRDefault="007B70C0">
            <w:pPr>
              <w:jc w:val="center"/>
              <w:rPr>
                <w:rFonts w:ascii="Arial" w:hAnsi="Arial" w:cs="Arial"/>
                <w:sz w:val="22"/>
                <w:szCs w:val="22"/>
              </w:rPr>
            </w:pPr>
            <w:r w:rsidRPr="00D625BD">
              <w:rPr>
                <w:rFonts w:ascii="Arial" w:hAnsi="Arial" w:cs="Arial"/>
                <w:noProof/>
                <w:sz w:val="22"/>
                <w:szCs w:val="22"/>
              </w:rPr>
              <w:drawing>
                <wp:inline distT="0" distB="0" distL="0" distR="0">
                  <wp:extent cx="962211" cy="261081"/>
                  <wp:effectExtent l="0" t="0" r="0"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DDALENA-GISSI TRASP.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51370" cy="285273"/>
                          </a:xfrm>
                          <a:prstGeom prst="rect">
                            <a:avLst/>
                          </a:prstGeom>
                        </pic:spPr>
                      </pic:pic>
                    </a:graphicData>
                  </a:graphic>
                </wp:inline>
              </w:drawing>
            </w:r>
          </w:p>
        </w:tc>
        <w:tc>
          <w:tcPr>
            <w:tcW w:w="1082" w:type="pct"/>
            <w:vAlign w:val="center"/>
          </w:tcPr>
          <w:p w:rsidR="008951FF" w:rsidRPr="00D625BD" w:rsidRDefault="002C70EB">
            <w:pPr>
              <w:jc w:val="center"/>
              <w:rPr>
                <w:rFonts w:ascii="Arial" w:hAnsi="Arial" w:cs="Arial"/>
                <w:sz w:val="22"/>
                <w:szCs w:val="22"/>
              </w:rPr>
            </w:pPr>
            <w:r w:rsidRPr="001771D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34.5pt">
                  <v:imagedata r:id="rId9" o:title=""/>
                </v:shape>
              </w:pict>
            </w:r>
          </w:p>
        </w:tc>
        <w:tc>
          <w:tcPr>
            <w:tcW w:w="744" w:type="pct"/>
            <w:vAlign w:val="center"/>
          </w:tcPr>
          <w:p w:rsidR="008951FF" w:rsidRPr="00D625BD" w:rsidRDefault="007E68BF" w:rsidP="00650BFE">
            <w:pPr>
              <w:jc w:val="center"/>
            </w:pPr>
            <w:r w:rsidRPr="00D625BD">
              <w:rPr>
                <w:noProof/>
              </w:rPr>
              <w:drawing>
                <wp:inline distT="0" distB="0" distL="0" distR="0">
                  <wp:extent cx="896471" cy="328185"/>
                  <wp:effectExtent l="0" t="0" r="0" b="0"/>
                  <wp:docPr id="9" name="Immagine 9" descr="serafini_s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afini_snal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7631" cy="339592"/>
                          </a:xfrm>
                          <a:prstGeom prst="rect">
                            <a:avLst/>
                          </a:prstGeom>
                          <a:noFill/>
                          <a:ln>
                            <a:noFill/>
                          </a:ln>
                        </pic:spPr>
                      </pic:pic>
                    </a:graphicData>
                  </a:graphic>
                </wp:inline>
              </w:drawing>
            </w:r>
          </w:p>
        </w:tc>
        <w:tc>
          <w:tcPr>
            <w:tcW w:w="1013" w:type="pct"/>
            <w:vAlign w:val="center"/>
          </w:tcPr>
          <w:p w:rsidR="008951FF" w:rsidRPr="00D625BD" w:rsidRDefault="007E68BF" w:rsidP="00650BFE">
            <w:pPr>
              <w:jc w:val="center"/>
              <w:rPr>
                <w:rFonts w:ascii="Verdana" w:hAnsi="Verdana"/>
              </w:rPr>
            </w:pPr>
            <w:r w:rsidRPr="00D625BD">
              <w:rPr>
                <w:noProof/>
              </w:rPr>
              <w:drawing>
                <wp:inline distT="0" distB="0" distL="0" distR="0">
                  <wp:extent cx="810596" cy="357042"/>
                  <wp:effectExtent l="0" t="0" r="8890" b="5080"/>
                  <wp:docPr id="10" name="Immagine 10" descr="RinoDiMe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noDiMegli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0181" cy="361264"/>
                          </a:xfrm>
                          <a:prstGeom prst="rect">
                            <a:avLst/>
                          </a:prstGeom>
                          <a:noFill/>
                          <a:ln>
                            <a:noFill/>
                          </a:ln>
                        </pic:spPr>
                      </pic:pic>
                    </a:graphicData>
                  </a:graphic>
                </wp:inline>
              </w:drawing>
            </w:r>
          </w:p>
        </w:tc>
      </w:tr>
    </w:tbl>
    <w:p w:rsidR="00687BD5" w:rsidRDefault="00687BD5">
      <w:pPr>
        <w:pStyle w:val="NormaleWeb"/>
        <w:spacing w:before="0" w:beforeAutospacing="0" w:after="0" w:afterAutospacing="0"/>
      </w:pPr>
    </w:p>
    <w:sectPr w:rsidR="00687BD5" w:rsidSect="00B371A0">
      <w:footerReference w:type="even" r:id="rId12"/>
      <w:footerReference w:type="default" r:id="rId13"/>
      <w:headerReference w:type="first" r:id="rId14"/>
      <w:footerReference w:type="first" r:id="rId15"/>
      <w:pgSz w:w="11906" w:h="16838"/>
      <w:pgMar w:top="1701" w:right="1418" w:bottom="1701" w:left="1418" w:header="709" w:footer="4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29D" w:rsidRDefault="0001529D">
      <w:r>
        <w:separator/>
      </w:r>
    </w:p>
  </w:endnote>
  <w:endnote w:type="continuationSeparator" w:id="1">
    <w:p w:rsidR="0001529D" w:rsidRDefault="000152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A0" w:rsidRDefault="001771D9">
    <w:pPr>
      <w:pStyle w:val="Pidipagina"/>
      <w:framePr w:wrap="around" w:vAnchor="text" w:hAnchor="margin" w:xAlign="center" w:y="1"/>
      <w:rPr>
        <w:rStyle w:val="Numeropagina"/>
      </w:rPr>
    </w:pPr>
    <w:r>
      <w:rPr>
        <w:rStyle w:val="Numeropagina"/>
      </w:rPr>
      <w:fldChar w:fldCharType="begin"/>
    </w:r>
    <w:r w:rsidR="00B371A0">
      <w:rPr>
        <w:rStyle w:val="Numeropagina"/>
      </w:rPr>
      <w:instrText xml:space="preserve">PAGE  </w:instrText>
    </w:r>
    <w:r>
      <w:rPr>
        <w:rStyle w:val="Numeropagina"/>
      </w:rPr>
      <w:fldChar w:fldCharType="end"/>
    </w:r>
  </w:p>
  <w:p w:rsidR="00B371A0" w:rsidRDefault="00B371A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A0" w:rsidRDefault="001771D9">
    <w:pPr>
      <w:pStyle w:val="Pidipagina"/>
      <w:framePr w:wrap="around" w:vAnchor="text" w:hAnchor="page" w:x="5815" w:y="-421"/>
      <w:jc w:val="center"/>
      <w:rPr>
        <w:rStyle w:val="Numeropagina"/>
        <w:rFonts w:ascii="Arial" w:hAnsi="Arial" w:cs="Arial"/>
      </w:rPr>
    </w:pPr>
    <w:r>
      <w:rPr>
        <w:rStyle w:val="Numeropagina"/>
        <w:rFonts w:ascii="Arial" w:hAnsi="Arial" w:cs="Arial"/>
      </w:rPr>
      <w:fldChar w:fldCharType="begin"/>
    </w:r>
    <w:r w:rsidR="00B371A0">
      <w:rPr>
        <w:rStyle w:val="Numeropagina"/>
        <w:rFonts w:ascii="Arial" w:hAnsi="Arial" w:cs="Arial"/>
      </w:rPr>
      <w:instrText xml:space="preserve">PAGE  </w:instrText>
    </w:r>
    <w:r>
      <w:rPr>
        <w:rStyle w:val="Numeropagina"/>
        <w:rFonts w:ascii="Arial" w:hAnsi="Arial" w:cs="Arial"/>
      </w:rPr>
      <w:fldChar w:fldCharType="separate"/>
    </w:r>
    <w:r w:rsidR="00E62139">
      <w:rPr>
        <w:rStyle w:val="Numeropagina"/>
        <w:rFonts w:ascii="Arial" w:hAnsi="Arial" w:cs="Arial"/>
        <w:noProof/>
      </w:rPr>
      <w:t>2</w:t>
    </w:r>
    <w:r>
      <w:rPr>
        <w:rStyle w:val="Numeropagina"/>
        <w:rFonts w:ascii="Arial" w:hAnsi="Arial" w:cs="Arial"/>
      </w:rPr>
      <w:fldChar w:fldCharType="end"/>
    </w:r>
  </w:p>
  <w:tbl>
    <w:tblPr>
      <w:tblW w:w="5000" w:type="pct"/>
      <w:tblCellMar>
        <w:left w:w="70" w:type="dxa"/>
        <w:right w:w="70" w:type="dxa"/>
      </w:tblCellMar>
      <w:tblLook w:val="0000"/>
    </w:tblPr>
    <w:tblGrid>
      <w:gridCol w:w="1842"/>
      <w:gridCol w:w="1842"/>
      <w:gridCol w:w="1842"/>
      <w:gridCol w:w="1842"/>
      <w:gridCol w:w="1842"/>
    </w:tblGrid>
    <w:tr w:rsidR="00F7506C" w:rsidRPr="003D6AE1" w:rsidTr="00D3412F">
      <w:tc>
        <w:tcPr>
          <w:tcW w:w="1000" w:type="pct"/>
        </w:tcPr>
        <w:p w:rsidR="00F7506C" w:rsidRPr="003D6AE1" w:rsidRDefault="001771D9" w:rsidP="00F7506C">
          <w:pPr>
            <w:jc w:val="center"/>
            <w:rPr>
              <w:rFonts w:ascii="Arial" w:hAnsi="Arial" w:cs="Arial"/>
              <w:b/>
              <w:bCs/>
              <w:sz w:val="16"/>
              <w:szCs w:val="16"/>
            </w:rPr>
          </w:pPr>
          <w:hyperlink r:id="rId1" w:history="1"/>
          <w:r w:rsidR="00F7506C" w:rsidRPr="003D6AE1">
            <w:rPr>
              <w:rFonts w:ascii="Arial" w:hAnsi="Arial" w:cs="Arial"/>
              <w:b/>
              <w:bCs/>
              <w:sz w:val="16"/>
              <w:szCs w:val="16"/>
            </w:rPr>
            <w:t>FLC  CGIL</w:t>
          </w:r>
        </w:p>
      </w:tc>
      <w:tc>
        <w:tcPr>
          <w:tcW w:w="1000" w:type="pct"/>
        </w:tcPr>
        <w:p w:rsidR="00F7506C" w:rsidRPr="003D6AE1" w:rsidRDefault="00F7506C" w:rsidP="00F7506C">
          <w:pPr>
            <w:jc w:val="center"/>
            <w:rPr>
              <w:rFonts w:ascii="Arial" w:hAnsi="Arial" w:cs="Arial"/>
              <w:b/>
              <w:bCs/>
              <w:sz w:val="16"/>
              <w:szCs w:val="16"/>
            </w:rPr>
          </w:pPr>
          <w:r w:rsidRPr="003D6AE1">
            <w:rPr>
              <w:rFonts w:ascii="Arial" w:hAnsi="Arial" w:cs="Arial"/>
              <w:b/>
              <w:bCs/>
              <w:sz w:val="16"/>
              <w:szCs w:val="16"/>
            </w:rPr>
            <w:t xml:space="preserve">CISL  </w:t>
          </w:r>
          <w:r>
            <w:rPr>
              <w:rFonts w:ascii="Arial" w:hAnsi="Arial" w:cs="Arial"/>
              <w:b/>
              <w:bCs/>
              <w:sz w:val="16"/>
              <w:szCs w:val="16"/>
            </w:rPr>
            <w:t>SCUOLA</w:t>
          </w:r>
        </w:p>
      </w:tc>
      <w:tc>
        <w:tcPr>
          <w:tcW w:w="1000" w:type="pct"/>
        </w:tcPr>
        <w:p w:rsidR="00F7506C" w:rsidRPr="003D6AE1" w:rsidRDefault="00F7506C" w:rsidP="00F7506C">
          <w:pPr>
            <w:jc w:val="center"/>
            <w:rPr>
              <w:rFonts w:ascii="Arial" w:hAnsi="Arial" w:cs="Arial"/>
              <w:b/>
              <w:bCs/>
              <w:sz w:val="16"/>
              <w:szCs w:val="16"/>
            </w:rPr>
          </w:pPr>
          <w:r w:rsidRPr="003D6AE1">
            <w:rPr>
              <w:rFonts w:ascii="Arial" w:hAnsi="Arial" w:cs="Arial"/>
              <w:b/>
              <w:bCs/>
              <w:sz w:val="16"/>
              <w:szCs w:val="16"/>
            </w:rPr>
            <w:t>UIL SCUOLA</w:t>
          </w:r>
          <w:r>
            <w:rPr>
              <w:rFonts w:ascii="Arial" w:hAnsi="Arial" w:cs="Arial"/>
              <w:b/>
              <w:bCs/>
              <w:sz w:val="16"/>
              <w:szCs w:val="16"/>
            </w:rPr>
            <w:t xml:space="preserve"> RUA</w:t>
          </w:r>
        </w:p>
      </w:tc>
      <w:tc>
        <w:tcPr>
          <w:tcW w:w="1000" w:type="pct"/>
        </w:tcPr>
        <w:p w:rsidR="00F7506C" w:rsidRPr="003D6AE1" w:rsidRDefault="00F7506C" w:rsidP="00F7506C">
          <w:pPr>
            <w:jc w:val="center"/>
            <w:rPr>
              <w:rFonts w:ascii="Arial" w:hAnsi="Arial" w:cs="Arial"/>
              <w:b/>
              <w:bCs/>
              <w:sz w:val="16"/>
              <w:szCs w:val="16"/>
            </w:rPr>
          </w:pPr>
          <w:r w:rsidRPr="003D6AE1">
            <w:rPr>
              <w:rFonts w:ascii="Arial" w:hAnsi="Arial" w:cs="Arial"/>
              <w:b/>
              <w:bCs/>
              <w:sz w:val="16"/>
              <w:szCs w:val="16"/>
            </w:rPr>
            <w:t>SNALS  CONFSAL</w:t>
          </w:r>
        </w:p>
      </w:tc>
      <w:tc>
        <w:tcPr>
          <w:tcW w:w="1000" w:type="pct"/>
        </w:tcPr>
        <w:p w:rsidR="00F7506C" w:rsidRPr="003D6AE1" w:rsidRDefault="00F7506C" w:rsidP="00F7506C">
          <w:pPr>
            <w:jc w:val="center"/>
            <w:rPr>
              <w:rFonts w:ascii="Arial" w:hAnsi="Arial" w:cs="Arial"/>
              <w:b/>
              <w:bCs/>
              <w:sz w:val="16"/>
              <w:szCs w:val="16"/>
            </w:rPr>
          </w:pPr>
          <w:r w:rsidRPr="003D6AE1">
            <w:rPr>
              <w:rStyle w:val="Enfasigrassetto"/>
              <w:rFonts w:ascii="Arial" w:hAnsi="Arial" w:cs="Arial"/>
              <w:sz w:val="16"/>
              <w:szCs w:val="16"/>
            </w:rPr>
            <w:t xml:space="preserve">GILDA </w:t>
          </w:r>
          <w:r>
            <w:rPr>
              <w:rStyle w:val="Enfasigrassetto"/>
              <w:rFonts w:ascii="Arial" w:hAnsi="Arial" w:cs="Arial"/>
              <w:sz w:val="16"/>
              <w:szCs w:val="16"/>
            </w:rPr>
            <w:t xml:space="preserve"> UNAMS</w:t>
          </w:r>
        </w:p>
      </w:tc>
    </w:tr>
    <w:tr w:rsidR="00F7506C" w:rsidRPr="003D6AE1" w:rsidTr="00D3412F">
      <w:tc>
        <w:tcPr>
          <w:tcW w:w="1000" w:type="pct"/>
        </w:tcPr>
        <w:p w:rsidR="00F7506C" w:rsidRPr="00760888" w:rsidRDefault="00F7506C" w:rsidP="00F7506C">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Via Leopoldo Serra</w:t>
          </w:r>
          <w:r>
            <w:rPr>
              <w:rFonts w:ascii="Arial" w:hAnsi="Arial" w:cs="Arial"/>
              <w:i/>
              <w:sz w:val="14"/>
              <w:szCs w:val="14"/>
            </w:rPr>
            <w:t>,</w:t>
          </w:r>
          <w:r w:rsidRPr="00760888">
            <w:rPr>
              <w:rFonts w:ascii="Arial" w:hAnsi="Arial" w:cs="Arial"/>
              <w:i/>
              <w:sz w:val="14"/>
              <w:szCs w:val="14"/>
            </w:rPr>
            <w:t xml:space="preserve"> 31</w:t>
          </w:r>
        </w:p>
        <w:p w:rsidR="00F7506C" w:rsidRPr="00760888" w:rsidRDefault="00F7506C" w:rsidP="00F7506C">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00153 Roma</w:t>
          </w:r>
        </w:p>
        <w:p w:rsidR="00F7506C" w:rsidRDefault="00F7506C" w:rsidP="00F7506C">
          <w:pPr>
            <w:pStyle w:val="NormaleWeb"/>
            <w:spacing w:before="0" w:beforeAutospacing="0" w:after="0" w:afterAutospacing="0"/>
            <w:jc w:val="center"/>
            <w:rPr>
              <w:rFonts w:ascii="Arial" w:hAnsi="Arial" w:cs="Arial"/>
              <w:i/>
              <w:sz w:val="14"/>
              <w:szCs w:val="14"/>
            </w:rPr>
          </w:pPr>
          <w:r>
            <w:rPr>
              <w:rFonts w:ascii="Arial" w:hAnsi="Arial" w:cs="Arial"/>
              <w:i/>
              <w:sz w:val="14"/>
              <w:szCs w:val="14"/>
            </w:rPr>
            <w:t>tel. 06 83966800</w:t>
          </w:r>
        </w:p>
        <w:p w:rsidR="00F7506C" w:rsidRPr="00760888" w:rsidRDefault="00F7506C" w:rsidP="00F7506C">
          <w:pPr>
            <w:pStyle w:val="NormaleWeb"/>
            <w:spacing w:before="0" w:beforeAutospacing="0" w:after="0" w:afterAutospacing="0"/>
            <w:jc w:val="center"/>
            <w:rPr>
              <w:rFonts w:ascii="Arial" w:hAnsi="Arial" w:cs="Arial"/>
              <w:sz w:val="14"/>
              <w:szCs w:val="14"/>
            </w:rPr>
          </w:pPr>
          <w:r>
            <w:rPr>
              <w:rFonts w:ascii="Arial" w:hAnsi="Arial" w:cs="Arial"/>
              <w:i/>
              <w:sz w:val="14"/>
              <w:szCs w:val="14"/>
            </w:rPr>
            <w:t>fax 06 5883440</w:t>
          </w:r>
        </w:p>
      </w:tc>
      <w:tc>
        <w:tcPr>
          <w:tcW w:w="1000" w:type="pct"/>
        </w:tcPr>
        <w:p w:rsidR="00F7506C" w:rsidRPr="00760888" w:rsidRDefault="00F7506C" w:rsidP="00F7506C">
          <w:pPr>
            <w:jc w:val="center"/>
            <w:rPr>
              <w:rFonts w:ascii="Arial" w:hAnsi="Arial" w:cs="Arial"/>
              <w:i/>
              <w:sz w:val="14"/>
              <w:szCs w:val="14"/>
            </w:rPr>
          </w:pPr>
          <w:r w:rsidRPr="00760888">
            <w:rPr>
              <w:rFonts w:ascii="Arial" w:hAnsi="Arial" w:cs="Arial"/>
              <w:i/>
              <w:sz w:val="14"/>
              <w:szCs w:val="14"/>
            </w:rPr>
            <w:t>Via Angelo Bargoni</w:t>
          </w:r>
          <w:r>
            <w:rPr>
              <w:rFonts w:ascii="Arial" w:hAnsi="Arial" w:cs="Arial"/>
              <w:i/>
              <w:sz w:val="14"/>
              <w:szCs w:val="14"/>
            </w:rPr>
            <w:t>,</w:t>
          </w:r>
          <w:r w:rsidRPr="00760888">
            <w:rPr>
              <w:rFonts w:ascii="Arial" w:hAnsi="Arial" w:cs="Arial"/>
              <w:i/>
              <w:sz w:val="14"/>
              <w:szCs w:val="14"/>
            </w:rPr>
            <w:t xml:space="preserve"> 8</w:t>
          </w:r>
        </w:p>
        <w:p w:rsidR="00F7506C" w:rsidRPr="00760888" w:rsidRDefault="00F7506C" w:rsidP="00F7506C">
          <w:pPr>
            <w:jc w:val="center"/>
            <w:rPr>
              <w:rFonts w:ascii="Arial" w:hAnsi="Arial" w:cs="Arial"/>
              <w:i/>
              <w:sz w:val="14"/>
              <w:szCs w:val="14"/>
            </w:rPr>
          </w:pPr>
          <w:r w:rsidRPr="00760888">
            <w:rPr>
              <w:rFonts w:ascii="Arial" w:hAnsi="Arial" w:cs="Arial"/>
              <w:i/>
              <w:sz w:val="14"/>
              <w:szCs w:val="14"/>
            </w:rPr>
            <w:t>00153 Roma</w:t>
          </w:r>
        </w:p>
        <w:p w:rsidR="00F7506C" w:rsidRDefault="00F7506C" w:rsidP="00F7506C">
          <w:pPr>
            <w:jc w:val="center"/>
            <w:rPr>
              <w:rFonts w:ascii="Arial" w:hAnsi="Arial" w:cs="Arial"/>
              <w:i/>
              <w:sz w:val="14"/>
              <w:szCs w:val="14"/>
            </w:rPr>
          </w:pPr>
          <w:r>
            <w:rPr>
              <w:rFonts w:ascii="Arial" w:hAnsi="Arial" w:cs="Arial"/>
              <w:i/>
              <w:sz w:val="14"/>
              <w:szCs w:val="14"/>
            </w:rPr>
            <w:t>tel. 06 583111</w:t>
          </w:r>
        </w:p>
        <w:p w:rsidR="00F7506C" w:rsidRPr="00760888" w:rsidRDefault="00F7506C" w:rsidP="00F7506C">
          <w:pPr>
            <w:jc w:val="center"/>
            <w:rPr>
              <w:rFonts w:ascii="Arial" w:hAnsi="Arial" w:cs="Arial"/>
              <w:sz w:val="14"/>
              <w:szCs w:val="14"/>
            </w:rPr>
          </w:pPr>
          <w:r w:rsidRPr="00760888">
            <w:rPr>
              <w:rFonts w:ascii="Arial" w:hAnsi="Arial" w:cs="Arial"/>
              <w:i/>
              <w:sz w:val="14"/>
              <w:szCs w:val="14"/>
            </w:rPr>
            <w:t>fax 06 5881713</w:t>
          </w:r>
        </w:p>
      </w:tc>
      <w:tc>
        <w:tcPr>
          <w:tcW w:w="1000" w:type="pct"/>
        </w:tcPr>
        <w:p w:rsidR="00F7506C" w:rsidRPr="00760888" w:rsidRDefault="00F7506C" w:rsidP="00F7506C">
          <w:pPr>
            <w:jc w:val="center"/>
            <w:rPr>
              <w:rFonts w:ascii="Arial" w:hAnsi="Arial" w:cs="Arial"/>
              <w:i/>
              <w:sz w:val="14"/>
              <w:szCs w:val="14"/>
            </w:rPr>
          </w:pPr>
          <w:r w:rsidRPr="00760888">
            <w:rPr>
              <w:rFonts w:ascii="Arial" w:hAnsi="Arial" w:cs="Arial"/>
              <w:i/>
              <w:sz w:val="14"/>
              <w:szCs w:val="14"/>
            </w:rPr>
            <w:t>Via Marino Laziale</w:t>
          </w:r>
          <w:r>
            <w:rPr>
              <w:rFonts w:ascii="Arial" w:hAnsi="Arial" w:cs="Arial"/>
              <w:i/>
              <w:sz w:val="14"/>
              <w:szCs w:val="14"/>
            </w:rPr>
            <w:t>,</w:t>
          </w:r>
          <w:r w:rsidRPr="00760888">
            <w:rPr>
              <w:rFonts w:ascii="Arial" w:hAnsi="Arial" w:cs="Arial"/>
              <w:i/>
              <w:sz w:val="14"/>
              <w:szCs w:val="14"/>
            </w:rPr>
            <w:t xml:space="preserve"> 44</w:t>
          </w:r>
        </w:p>
        <w:p w:rsidR="00F7506C" w:rsidRPr="00760888" w:rsidRDefault="00F7506C" w:rsidP="00F7506C">
          <w:pPr>
            <w:jc w:val="center"/>
            <w:rPr>
              <w:rFonts w:ascii="Arial" w:hAnsi="Arial" w:cs="Arial"/>
              <w:i/>
              <w:sz w:val="14"/>
              <w:szCs w:val="14"/>
            </w:rPr>
          </w:pPr>
          <w:r w:rsidRPr="00760888">
            <w:rPr>
              <w:rFonts w:ascii="Arial" w:hAnsi="Arial" w:cs="Arial"/>
              <w:i/>
              <w:sz w:val="14"/>
              <w:szCs w:val="14"/>
            </w:rPr>
            <w:t>00179 Roma</w:t>
          </w:r>
        </w:p>
        <w:p w:rsidR="00F7506C" w:rsidRDefault="00F7506C" w:rsidP="00F7506C">
          <w:pPr>
            <w:jc w:val="center"/>
            <w:rPr>
              <w:rFonts w:ascii="Arial" w:hAnsi="Arial" w:cs="Arial"/>
              <w:i/>
              <w:sz w:val="14"/>
              <w:szCs w:val="14"/>
            </w:rPr>
          </w:pPr>
          <w:r>
            <w:rPr>
              <w:rFonts w:ascii="Arial" w:hAnsi="Arial" w:cs="Arial"/>
              <w:i/>
              <w:sz w:val="14"/>
              <w:szCs w:val="14"/>
            </w:rPr>
            <w:t>tel. 06 7846941</w:t>
          </w:r>
        </w:p>
        <w:p w:rsidR="00F7506C" w:rsidRPr="00760888" w:rsidRDefault="00F7506C" w:rsidP="00F7506C">
          <w:pPr>
            <w:jc w:val="center"/>
            <w:rPr>
              <w:rFonts w:ascii="Arial" w:hAnsi="Arial" w:cs="Arial"/>
              <w:sz w:val="14"/>
              <w:szCs w:val="14"/>
            </w:rPr>
          </w:pPr>
          <w:r w:rsidRPr="00760888">
            <w:rPr>
              <w:rFonts w:ascii="Arial" w:hAnsi="Arial" w:cs="Arial"/>
              <w:i/>
              <w:sz w:val="14"/>
              <w:szCs w:val="14"/>
            </w:rPr>
            <w:t>fax 06 7842858</w:t>
          </w:r>
        </w:p>
      </w:tc>
      <w:tc>
        <w:tcPr>
          <w:tcW w:w="1000" w:type="pct"/>
        </w:tcPr>
        <w:p w:rsidR="00F7506C" w:rsidRPr="00760888" w:rsidRDefault="00F7506C" w:rsidP="00F7506C">
          <w:pPr>
            <w:pStyle w:val="Corpodeltesto"/>
            <w:jc w:val="center"/>
            <w:rPr>
              <w:rFonts w:cs="Arial"/>
              <w:i/>
              <w:iCs/>
              <w:sz w:val="14"/>
              <w:szCs w:val="14"/>
            </w:rPr>
          </w:pPr>
          <w:r w:rsidRPr="00760888">
            <w:rPr>
              <w:rFonts w:cs="Arial"/>
              <w:i/>
              <w:iCs/>
              <w:sz w:val="14"/>
              <w:szCs w:val="14"/>
            </w:rPr>
            <w:t>Via Leopoldo Serra</w:t>
          </w:r>
          <w:r>
            <w:rPr>
              <w:rFonts w:cs="Arial"/>
              <w:i/>
              <w:iCs/>
              <w:sz w:val="14"/>
              <w:szCs w:val="14"/>
            </w:rPr>
            <w:t>,</w:t>
          </w:r>
          <w:r w:rsidRPr="00760888">
            <w:rPr>
              <w:rFonts w:cs="Arial"/>
              <w:i/>
              <w:iCs/>
              <w:sz w:val="14"/>
              <w:szCs w:val="14"/>
            </w:rPr>
            <w:t xml:space="preserve"> 5</w:t>
          </w:r>
        </w:p>
        <w:p w:rsidR="00F7506C" w:rsidRPr="00760888" w:rsidRDefault="00F7506C" w:rsidP="00F7506C">
          <w:pPr>
            <w:pStyle w:val="Corpodeltesto"/>
            <w:jc w:val="center"/>
            <w:rPr>
              <w:rFonts w:cs="Arial"/>
              <w:i/>
              <w:iCs/>
              <w:sz w:val="14"/>
              <w:szCs w:val="14"/>
            </w:rPr>
          </w:pPr>
          <w:r w:rsidRPr="00760888">
            <w:rPr>
              <w:rFonts w:cs="Arial"/>
              <w:i/>
              <w:iCs/>
              <w:sz w:val="14"/>
              <w:szCs w:val="14"/>
            </w:rPr>
            <w:t>00153 Roma</w:t>
          </w:r>
        </w:p>
        <w:p w:rsidR="00F7506C" w:rsidRDefault="00F7506C" w:rsidP="00F7506C">
          <w:pPr>
            <w:pStyle w:val="Corpodeltesto"/>
            <w:jc w:val="center"/>
            <w:rPr>
              <w:rFonts w:cs="Arial"/>
              <w:i/>
              <w:iCs/>
              <w:sz w:val="14"/>
              <w:szCs w:val="14"/>
            </w:rPr>
          </w:pPr>
          <w:r>
            <w:rPr>
              <w:rFonts w:cs="Arial"/>
              <w:i/>
              <w:iCs/>
              <w:sz w:val="14"/>
              <w:szCs w:val="14"/>
            </w:rPr>
            <w:t>tel. 06 588931</w:t>
          </w:r>
        </w:p>
        <w:p w:rsidR="00F7506C" w:rsidRPr="00760888" w:rsidRDefault="00F7506C" w:rsidP="00F7506C">
          <w:pPr>
            <w:pStyle w:val="Corpodeltesto"/>
            <w:jc w:val="center"/>
            <w:rPr>
              <w:rFonts w:cs="Arial"/>
              <w:i/>
              <w:iCs/>
              <w:sz w:val="14"/>
              <w:szCs w:val="14"/>
            </w:rPr>
          </w:pPr>
          <w:r w:rsidRPr="00760888">
            <w:rPr>
              <w:rFonts w:cs="Arial"/>
              <w:i/>
              <w:iCs/>
              <w:sz w:val="14"/>
              <w:szCs w:val="14"/>
            </w:rPr>
            <w:t>fax 06 5897251</w:t>
          </w:r>
        </w:p>
      </w:tc>
      <w:tc>
        <w:tcPr>
          <w:tcW w:w="1000" w:type="pct"/>
        </w:tcPr>
        <w:p w:rsidR="00F7506C" w:rsidRDefault="00F7506C" w:rsidP="00F7506C">
          <w:pPr>
            <w:jc w:val="center"/>
            <w:rPr>
              <w:rStyle w:val="Enfasigrassetto"/>
              <w:rFonts w:ascii="Arial" w:hAnsi="Arial" w:cs="Arial"/>
              <w:b w:val="0"/>
              <w:bCs w:val="0"/>
              <w:i/>
              <w:sz w:val="14"/>
              <w:szCs w:val="14"/>
            </w:rPr>
          </w:pPr>
          <w:r>
            <w:rPr>
              <w:rStyle w:val="Enfasigrassetto"/>
              <w:rFonts w:ascii="Arial" w:hAnsi="Arial" w:cs="Arial"/>
              <w:b w:val="0"/>
              <w:bCs w:val="0"/>
              <w:i/>
              <w:sz w:val="14"/>
              <w:szCs w:val="14"/>
            </w:rPr>
            <w:t>Via Aniene, 14</w:t>
          </w:r>
        </w:p>
        <w:p w:rsidR="00F7506C" w:rsidRDefault="00F7506C" w:rsidP="00F7506C">
          <w:pPr>
            <w:jc w:val="center"/>
            <w:rPr>
              <w:rStyle w:val="Enfasigrassetto"/>
              <w:rFonts w:ascii="Arial" w:hAnsi="Arial" w:cs="Arial"/>
              <w:b w:val="0"/>
              <w:bCs w:val="0"/>
              <w:i/>
              <w:sz w:val="14"/>
              <w:szCs w:val="14"/>
            </w:rPr>
          </w:pPr>
          <w:r w:rsidRPr="003D6AE1">
            <w:rPr>
              <w:rStyle w:val="Enfasigrassetto"/>
              <w:rFonts w:ascii="Arial" w:hAnsi="Arial" w:cs="Arial"/>
              <w:b w:val="0"/>
              <w:bCs w:val="0"/>
              <w:i/>
              <w:sz w:val="14"/>
              <w:szCs w:val="14"/>
            </w:rPr>
            <w:t>00</w:t>
          </w:r>
          <w:r>
            <w:rPr>
              <w:rStyle w:val="Enfasigrassetto"/>
              <w:rFonts w:ascii="Arial" w:hAnsi="Arial" w:cs="Arial"/>
              <w:b w:val="0"/>
              <w:bCs w:val="0"/>
              <w:i/>
              <w:sz w:val="14"/>
              <w:szCs w:val="14"/>
            </w:rPr>
            <w:t>198</w:t>
          </w:r>
          <w:r w:rsidRPr="003D6AE1">
            <w:rPr>
              <w:rStyle w:val="Enfasigrassetto"/>
              <w:rFonts w:ascii="Arial" w:hAnsi="Arial" w:cs="Arial"/>
              <w:b w:val="0"/>
              <w:bCs w:val="0"/>
              <w:i/>
              <w:sz w:val="14"/>
              <w:szCs w:val="14"/>
            </w:rPr>
            <w:t xml:space="preserve"> R</w:t>
          </w:r>
          <w:r>
            <w:rPr>
              <w:rStyle w:val="Enfasigrassetto"/>
              <w:rFonts w:ascii="Arial" w:hAnsi="Arial" w:cs="Arial"/>
              <w:b w:val="0"/>
              <w:bCs w:val="0"/>
              <w:i/>
              <w:sz w:val="14"/>
              <w:szCs w:val="14"/>
            </w:rPr>
            <w:t>oma</w:t>
          </w:r>
        </w:p>
        <w:p w:rsidR="00F7506C" w:rsidRDefault="00F7506C" w:rsidP="00F7506C">
          <w:pPr>
            <w:jc w:val="center"/>
            <w:rPr>
              <w:rFonts w:ascii="Arial" w:hAnsi="Arial" w:cs="Arial"/>
              <w:bCs/>
              <w:i/>
              <w:color w:val="000000"/>
              <w:sz w:val="14"/>
              <w:szCs w:val="14"/>
            </w:rPr>
          </w:pPr>
          <w:r w:rsidRPr="003D6AE1">
            <w:rPr>
              <w:rStyle w:val="Enfasigrassetto"/>
              <w:rFonts w:ascii="Arial" w:hAnsi="Arial" w:cs="Arial"/>
              <w:b w:val="0"/>
              <w:bCs w:val="0"/>
              <w:i/>
              <w:sz w:val="14"/>
              <w:szCs w:val="14"/>
            </w:rPr>
            <w:t xml:space="preserve">tel. </w:t>
          </w:r>
          <w:r w:rsidRPr="003D6AE1">
            <w:rPr>
              <w:rStyle w:val="Enfasigrassetto"/>
              <w:rFonts w:ascii="Arial" w:hAnsi="Arial" w:cs="Arial"/>
              <w:b w:val="0"/>
              <w:bCs w:val="0"/>
              <w:i/>
              <w:color w:val="000000"/>
              <w:sz w:val="14"/>
              <w:szCs w:val="14"/>
            </w:rPr>
            <w:t>068845005</w:t>
          </w:r>
        </w:p>
        <w:p w:rsidR="00F7506C" w:rsidRPr="003D6AE1" w:rsidRDefault="00F7506C" w:rsidP="00F7506C">
          <w:pPr>
            <w:jc w:val="center"/>
            <w:rPr>
              <w:rFonts w:cs="Arial"/>
              <w:i/>
              <w:iCs/>
              <w:sz w:val="14"/>
              <w:szCs w:val="14"/>
            </w:rPr>
          </w:pPr>
          <w:r w:rsidRPr="003D6AE1">
            <w:rPr>
              <w:rStyle w:val="Enfasigrassetto"/>
              <w:rFonts w:ascii="Arial" w:hAnsi="Arial" w:cs="Arial"/>
              <w:b w:val="0"/>
              <w:bCs w:val="0"/>
              <w:i/>
              <w:color w:val="000000"/>
              <w:sz w:val="14"/>
              <w:szCs w:val="14"/>
            </w:rPr>
            <w:t>fax 0684082071</w:t>
          </w:r>
        </w:p>
      </w:tc>
    </w:tr>
  </w:tbl>
  <w:p w:rsidR="00B371A0" w:rsidRDefault="00B371A0" w:rsidP="00F7506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70" w:type="dxa"/>
        <w:right w:w="70" w:type="dxa"/>
      </w:tblCellMar>
      <w:tblLook w:val="0000"/>
    </w:tblPr>
    <w:tblGrid>
      <w:gridCol w:w="1842"/>
      <w:gridCol w:w="1842"/>
      <w:gridCol w:w="1842"/>
      <w:gridCol w:w="1842"/>
      <w:gridCol w:w="1842"/>
    </w:tblGrid>
    <w:tr w:rsidR="00B371A0" w:rsidRPr="003D6AE1">
      <w:tc>
        <w:tcPr>
          <w:tcW w:w="1000" w:type="pct"/>
        </w:tcPr>
        <w:p w:rsidR="00B371A0" w:rsidRPr="003D6AE1" w:rsidRDefault="001771D9" w:rsidP="00B60ABC">
          <w:pPr>
            <w:jc w:val="center"/>
            <w:rPr>
              <w:rFonts w:ascii="Arial" w:hAnsi="Arial" w:cs="Arial"/>
              <w:b/>
              <w:bCs/>
              <w:sz w:val="16"/>
              <w:szCs w:val="16"/>
            </w:rPr>
          </w:pPr>
          <w:hyperlink r:id="rId1" w:history="1"/>
          <w:r w:rsidR="00B371A0" w:rsidRPr="003D6AE1">
            <w:rPr>
              <w:rFonts w:ascii="Arial" w:hAnsi="Arial" w:cs="Arial"/>
              <w:b/>
              <w:bCs/>
              <w:sz w:val="16"/>
              <w:szCs w:val="16"/>
            </w:rPr>
            <w:t>FLC  CGIL</w:t>
          </w:r>
        </w:p>
      </w:tc>
      <w:tc>
        <w:tcPr>
          <w:tcW w:w="1000" w:type="pct"/>
        </w:tcPr>
        <w:p w:rsidR="00B371A0" w:rsidRPr="003D6AE1" w:rsidRDefault="00B371A0" w:rsidP="000B7EAF">
          <w:pPr>
            <w:jc w:val="center"/>
            <w:rPr>
              <w:rFonts w:ascii="Arial" w:hAnsi="Arial" w:cs="Arial"/>
              <w:b/>
              <w:bCs/>
              <w:sz w:val="16"/>
              <w:szCs w:val="16"/>
            </w:rPr>
          </w:pPr>
          <w:r w:rsidRPr="003D6AE1">
            <w:rPr>
              <w:rFonts w:ascii="Arial" w:hAnsi="Arial" w:cs="Arial"/>
              <w:b/>
              <w:bCs/>
              <w:sz w:val="16"/>
              <w:szCs w:val="16"/>
            </w:rPr>
            <w:t xml:space="preserve">CISL  </w:t>
          </w:r>
          <w:r w:rsidR="000B7EAF">
            <w:rPr>
              <w:rFonts w:ascii="Arial" w:hAnsi="Arial" w:cs="Arial"/>
              <w:b/>
              <w:bCs/>
              <w:sz w:val="16"/>
              <w:szCs w:val="16"/>
            </w:rPr>
            <w:t>SCUOLA</w:t>
          </w:r>
        </w:p>
      </w:tc>
      <w:tc>
        <w:tcPr>
          <w:tcW w:w="1000" w:type="pct"/>
        </w:tcPr>
        <w:p w:rsidR="00B371A0" w:rsidRPr="003D6AE1" w:rsidRDefault="00B371A0" w:rsidP="001A24B9">
          <w:pPr>
            <w:jc w:val="center"/>
            <w:rPr>
              <w:rFonts w:ascii="Arial" w:hAnsi="Arial" w:cs="Arial"/>
              <w:b/>
              <w:bCs/>
              <w:sz w:val="16"/>
              <w:szCs w:val="16"/>
            </w:rPr>
          </w:pPr>
          <w:r w:rsidRPr="003D6AE1">
            <w:rPr>
              <w:rFonts w:ascii="Arial" w:hAnsi="Arial" w:cs="Arial"/>
              <w:b/>
              <w:bCs/>
              <w:sz w:val="16"/>
              <w:szCs w:val="16"/>
            </w:rPr>
            <w:t>UIL SCUOLA</w:t>
          </w:r>
          <w:r w:rsidR="001A24B9">
            <w:rPr>
              <w:rFonts w:ascii="Arial" w:hAnsi="Arial" w:cs="Arial"/>
              <w:b/>
              <w:bCs/>
              <w:sz w:val="16"/>
              <w:szCs w:val="16"/>
            </w:rPr>
            <w:t xml:space="preserve"> RUA</w:t>
          </w:r>
        </w:p>
      </w:tc>
      <w:tc>
        <w:tcPr>
          <w:tcW w:w="1000" w:type="pct"/>
        </w:tcPr>
        <w:p w:rsidR="00B371A0" w:rsidRPr="003D6AE1" w:rsidRDefault="00B371A0" w:rsidP="00650BFE">
          <w:pPr>
            <w:jc w:val="center"/>
            <w:rPr>
              <w:rFonts w:ascii="Arial" w:hAnsi="Arial" w:cs="Arial"/>
              <w:b/>
              <w:bCs/>
              <w:sz w:val="16"/>
              <w:szCs w:val="16"/>
            </w:rPr>
          </w:pPr>
          <w:r w:rsidRPr="003D6AE1">
            <w:rPr>
              <w:rFonts w:ascii="Arial" w:hAnsi="Arial" w:cs="Arial"/>
              <w:b/>
              <w:bCs/>
              <w:sz w:val="16"/>
              <w:szCs w:val="16"/>
            </w:rPr>
            <w:t>SNALS  CONFSAL</w:t>
          </w:r>
        </w:p>
      </w:tc>
      <w:tc>
        <w:tcPr>
          <w:tcW w:w="1000" w:type="pct"/>
        </w:tcPr>
        <w:p w:rsidR="00B371A0" w:rsidRPr="003D6AE1" w:rsidRDefault="00B371A0" w:rsidP="00650BFE">
          <w:pPr>
            <w:jc w:val="center"/>
            <w:rPr>
              <w:rFonts w:ascii="Arial" w:hAnsi="Arial" w:cs="Arial"/>
              <w:b/>
              <w:bCs/>
              <w:sz w:val="16"/>
              <w:szCs w:val="16"/>
            </w:rPr>
          </w:pPr>
          <w:r w:rsidRPr="003D6AE1">
            <w:rPr>
              <w:rStyle w:val="Enfasigrassetto"/>
              <w:rFonts w:ascii="Arial" w:hAnsi="Arial" w:cs="Arial"/>
              <w:sz w:val="16"/>
              <w:szCs w:val="16"/>
            </w:rPr>
            <w:t xml:space="preserve">GILDA </w:t>
          </w:r>
          <w:r w:rsidR="00307748">
            <w:rPr>
              <w:rStyle w:val="Enfasigrassetto"/>
              <w:rFonts w:ascii="Arial" w:hAnsi="Arial" w:cs="Arial"/>
              <w:sz w:val="16"/>
              <w:szCs w:val="16"/>
            </w:rPr>
            <w:t xml:space="preserve"> UNAMS</w:t>
          </w:r>
        </w:p>
      </w:tc>
    </w:tr>
    <w:tr w:rsidR="00B371A0" w:rsidRPr="003D6AE1">
      <w:tc>
        <w:tcPr>
          <w:tcW w:w="1000" w:type="pct"/>
        </w:tcPr>
        <w:p w:rsidR="00B371A0" w:rsidRPr="00760888" w:rsidRDefault="00B371A0" w:rsidP="00B60ABC">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Via Leopoldo Serra</w:t>
          </w:r>
          <w:r>
            <w:rPr>
              <w:rFonts w:ascii="Arial" w:hAnsi="Arial" w:cs="Arial"/>
              <w:i/>
              <w:sz w:val="14"/>
              <w:szCs w:val="14"/>
            </w:rPr>
            <w:t>,</w:t>
          </w:r>
          <w:r w:rsidRPr="00760888">
            <w:rPr>
              <w:rFonts w:ascii="Arial" w:hAnsi="Arial" w:cs="Arial"/>
              <w:i/>
              <w:sz w:val="14"/>
              <w:szCs w:val="14"/>
            </w:rPr>
            <w:t xml:space="preserve"> 31</w:t>
          </w:r>
        </w:p>
        <w:p w:rsidR="00B371A0" w:rsidRPr="00760888" w:rsidRDefault="00B371A0" w:rsidP="00B60ABC">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00153 Roma</w:t>
          </w:r>
        </w:p>
        <w:p w:rsidR="00083ED2" w:rsidRDefault="00083ED2" w:rsidP="00B60ABC">
          <w:pPr>
            <w:pStyle w:val="NormaleWeb"/>
            <w:spacing w:before="0" w:beforeAutospacing="0" w:after="0" w:afterAutospacing="0"/>
            <w:jc w:val="center"/>
            <w:rPr>
              <w:rFonts w:ascii="Arial" w:hAnsi="Arial" w:cs="Arial"/>
              <w:i/>
              <w:sz w:val="14"/>
              <w:szCs w:val="14"/>
            </w:rPr>
          </w:pPr>
          <w:r>
            <w:rPr>
              <w:rFonts w:ascii="Arial" w:hAnsi="Arial" w:cs="Arial"/>
              <w:i/>
              <w:sz w:val="14"/>
              <w:szCs w:val="14"/>
            </w:rPr>
            <w:t>tel. 06 83966800</w:t>
          </w:r>
        </w:p>
        <w:p w:rsidR="00B371A0" w:rsidRPr="00760888" w:rsidRDefault="00083ED2" w:rsidP="00B60ABC">
          <w:pPr>
            <w:pStyle w:val="NormaleWeb"/>
            <w:spacing w:before="0" w:beforeAutospacing="0" w:after="0" w:afterAutospacing="0"/>
            <w:jc w:val="center"/>
            <w:rPr>
              <w:rFonts w:ascii="Arial" w:hAnsi="Arial" w:cs="Arial"/>
              <w:sz w:val="14"/>
              <w:szCs w:val="14"/>
            </w:rPr>
          </w:pPr>
          <w:r>
            <w:rPr>
              <w:rFonts w:ascii="Arial" w:hAnsi="Arial" w:cs="Arial"/>
              <w:i/>
              <w:sz w:val="14"/>
              <w:szCs w:val="14"/>
            </w:rPr>
            <w:t>fax 06 5883440</w:t>
          </w:r>
        </w:p>
      </w:tc>
      <w:tc>
        <w:tcPr>
          <w:tcW w:w="1000" w:type="pct"/>
        </w:tcPr>
        <w:p w:rsidR="00B371A0" w:rsidRPr="00760888" w:rsidRDefault="00B371A0" w:rsidP="00B60ABC">
          <w:pPr>
            <w:jc w:val="center"/>
            <w:rPr>
              <w:rFonts w:ascii="Arial" w:hAnsi="Arial" w:cs="Arial"/>
              <w:i/>
              <w:sz w:val="14"/>
              <w:szCs w:val="14"/>
            </w:rPr>
          </w:pPr>
          <w:r w:rsidRPr="00760888">
            <w:rPr>
              <w:rFonts w:ascii="Arial" w:hAnsi="Arial" w:cs="Arial"/>
              <w:i/>
              <w:sz w:val="14"/>
              <w:szCs w:val="14"/>
            </w:rPr>
            <w:t>Via Angelo Bargoni</w:t>
          </w:r>
          <w:r>
            <w:rPr>
              <w:rFonts w:ascii="Arial" w:hAnsi="Arial" w:cs="Arial"/>
              <w:i/>
              <w:sz w:val="14"/>
              <w:szCs w:val="14"/>
            </w:rPr>
            <w:t>,</w:t>
          </w:r>
          <w:r w:rsidRPr="00760888">
            <w:rPr>
              <w:rFonts w:ascii="Arial" w:hAnsi="Arial" w:cs="Arial"/>
              <w:i/>
              <w:sz w:val="14"/>
              <w:szCs w:val="14"/>
            </w:rPr>
            <w:t xml:space="preserve"> 8</w:t>
          </w:r>
        </w:p>
        <w:p w:rsidR="00B371A0" w:rsidRPr="00760888" w:rsidRDefault="00B371A0" w:rsidP="00B60ABC">
          <w:pPr>
            <w:jc w:val="center"/>
            <w:rPr>
              <w:rFonts w:ascii="Arial" w:hAnsi="Arial" w:cs="Arial"/>
              <w:i/>
              <w:sz w:val="14"/>
              <w:szCs w:val="14"/>
            </w:rPr>
          </w:pPr>
          <w:r w:rsidRPr="00760888">
            <w:rPr>
              <w:rFonts w:ascii="Arial" w:hAnsi="Arial" w:cs="Arial"/>
              <w:i/>
              <w:sz w:val="14"/>
              <w:szCs w:val="14"/>
            </w:rPr>
            <w:t>00153 Roma</w:t>
          </w:r>
        </w:p>
        <w:p w:rsidR="00B371A0" w:rsidRDefault="00B371A0" w:rsidP="00B60ABC">
          <w:pPr>
            <w:jc w:val="center"/>
            <w:rPr>
              <w:rFonts w:ascii="Arial" w:hAnsi="Arial" w:cs="Arial"/>
              <w:i/>
              <w:sz w:val="14"/>
              <w:szCs w:val="14"/>
            </w:rPr>
          </w:pPr>
          <w:r>
            <w:rPr>
              <w:rFonts w:ascii="Arial" w:hAnsi="Arial" w:cs="Arial"/>
              <w:i/>
              <w:sz w:val="14"/>
              <w:szCs w:val="14"/>
            </w:rPr>
            <w:t>tel. 06 583111</w:t>
          </w:r>
        </w:p>
        <w:p w:rsidR="00B371A0" w:rsidRPr="00760888" w:rsidRDefault="00B371A0" w:rsidP="00B60ABC">
          <w:pPr>
            <w:jc w:val="center"/>
            <w:rPr>
              <w:rFonts w:ascii="Arial" w:hAnsi="Arial" w:cs="Arial"/>
              <w:sz w:val="14"/>
              <w:szCs w:val="14"/>
            </w:rPr>
          </w:pPr>
          <w:r w:rsidRPr="00760888">
            <w:rPr>
              <w:rFonts w:ascii="Arial" w:hAnsi="Arial" w:cs="Arial"/>
              <w:i/>
              <w:sz w:val="14"/>
              <w:szCs w:val="14"/>
            </w:rPr>
            <w:t>fax 06 5881713</w:t>
          </w:r>
        </w:p>
      </w:tc>
      <w:tc>
        <w:tcPr>
          <w:tcW w:w="1000" w:type="pct"/>
        </w:tcPr>
        <w:p w:rsidR="00B371A0" w:rsidRPr="00760888" w:rsidRDefault="00B371A0" w:rsidP="00B60ABC">
          <w:pPr>
            <w:jc w:val="center"/>
            <w:rPr>
              <w:rFonts w:ascii="Arial" w:hAnsi="Arial" w:cs="Arial"/>
              <w:i/>
              <w:sz w:val="14"/>
              <w:szCs w:val="14"/>
            </w:rPr>
          </w:pPr>
          <w:r w:rsidRPr="00760888">
            <w:rPr>
              <w:rFonts w:ascii="Arial" w:hAnsi="Arial" w:cs="Arial"/>
              <w:i/>
              <w:sz w:val="14"/>
              <w:szCs w:val="14"/>
            </w:rPr>
            <w:t>Via Marino Laziale</w:t>
          </w:r>
          <w:r>
            <w:rPr>
              <w:rFonts w:ascii="Arial" w:hAnsi="Arial" w:cs="Arial"/>
              <w:i/>
              <w:sz w:val="14"/>
              <w:szCs w:val="14"/>
            </w:rPr>
            <w:t>,</w:t>
          </w:r>
          <w:r w:rsidRPr="00760888">
            <w:rPr>
              <w:rFonts w:ascii="Arial" w:hAnsi="Arial" w:cs="Arial"/>
              <w:i/>
              <w:sz w:val="14"/>
              <w:szCs w:val="14"/>
            </w:rPr>
            <w:t xml:space="preserve"> 44</w:t>
          </w:r>
        </w:p>
        <w:p w:rsidR="00B371A0" w:rsidRPr="00760888" w:rsidRDefault="00B371A0" w:rsidP="00B60ABC">
          <w:pPr>
            <w:jc w:val="center"/>
            <w:rPr>
              <w:rFonts w:ascii="Arial" w:hAnsi="Arial" w:cs="Arial"/>
              <w:i/>
              <w:sz w:val="14"/>
              <w:szCs w:val="14"/>
            </w:rPr>
          </w:pPr>
          <w:r w:rsidRPr="00760888">
            <w:rPr>
              <w:rFonts w:ascii="Arial" w:hAnsi="Arial" w:cs="Arial"/>
              <w:i/>
              <w:sz w:val="14"/>
              <w:szCs w:val="14"/>
            </w:rPr>
            <w:t>00179 Roma</w:t>
          </w:r>
        </w:p>
        <w:p w:rsidR="00B371A0" w:rsidRDefault="00B371A0" w:rsidP="00B60ABC">
          <w:pPr>
            <w:jc w:val="center"/>
            <w:rPr>
              <w:rFonts w:ascii="Arial" w:hAnsi="Arial" w:cs="Arial"/>
              <w:i/>
              <w:sz w:val="14"/>
              <w:szCs w:val="14"/>
            </w:rPr>
          </w:pPr>
          <w:r>
            <w:rPr>
              <w:rFonts w:ascii="Arial" w:hAnsi="Arial" w:cs="Arial"/>
              <w:i/>
              <w:sz w:val="14"/>
              <w:szCs w:val="14"/>
            </w:rPr>
            <w:t>tel. 06 7846941</w:t>
          </w:r>
        </w:p>
        <w:p w:rsidR="00B371A0" w:rsidRPr="00760888" w:rsidRDefault="00B371A0" w:rsidP="00B60ABC">
          <w:pPr>
            <w:jc w:val="center"/>
            <w:rPr>
              <w:rFonts w:ascii="Arial" w:hAnsi="Arial" w:cs="Arial"/>
              <w:sz w:val="14"/>
              <w:szCs w:val="14"/>
            </w:rPr>
          </w:pPr>
          <w:r w:rsidRPr="00760888">
            <w:rPr>
              <w:rFonts w:ascii="Arial" w:hAnsi="Arial" w:cs="Arial"/>
              <w:i/>
              <w:sz w:val="14"/>
              <w:szCs w:val="14"/>
            </w:rPr>
            <w:t>fax 06 7842858</w:t>
          </w:r>
        </w:p>
      </w:tc>
      <w:tc>
        <w:tcPr>
          <w:tcW w:w="1000" w:type="pct"/>
        </w:tcPr>
        <w:p w:rsidR="00B371A0" w:rsidRPr="00760888" w:rsidRDefault="00B371A0" w:rsidP="00650BFE">
          <w:pPr>
            <w:pStyle w:val="Corpodeltesto"/>
            <w:jc w:val="center"/>
            <w:rPr>
              <w:rFonts w:cs="Arial"/>
              <w:i/>
              <w:iCs/>
              <w:sz w:val="14"/>
              <w:szCs w:val="14"/>
            </w:rPr>
          </w:pPr>
          <w:r w:rsidRPr="00760888">
            <w:rPr>
              <w:rFonts w:cs="Arial"/>
              <w:i/>
              <w:iCs/>
              <w:sz w:val="14"/>
              <w:szCs w:val="14"/>
            </w:rPr>
            <w:t>Via Leopoldo Serra</w:t>
          </w:r>
          <w:r>
            <w:rPr>
              <w:rFonts w:cs="Arial"/>
              <w:i/>
              <w:iCs/>
              <w:sz w:val="14"/>
              <w:szCs w:val="14"/>
            </w:rPr>
            <w:t>,</w:t>
          </w:r>
          <w:r w:rsidRPr="00760888">
            <w:rPr>
              <w:rFonts w:cs="Arial"/>
              <w:i/>
              <w:iCs/>
              <w:sz w:val="14"/>
              <w:szCs w:val="14"/>
            </w:rPr>
            <w:t xml:space="preserve"> 5</w:t>
          </w:r>
        </w:p>
        <w:p w:rsidR="00B371A0" w:rsidRPr="00760888" w:rsidRDefault="00B371A0" w:rsidP="00650BFE">
          <w:pPr>
            <w:pStyle w:val="Corpodeltesto"/>
            <w:jc w:val="center"/>
            <w:rPr>
              <w:rFonts w:cs="Arial"/>
              <w:i/>
              <w:iCs/>
              <w:sz w:val="14"/>
              <w:szCs w:val="14"/>
            </w:rPr>
          </w:pPr>
          <w:r w:rsidRPr="00760888">
            <w:rPr>
              <w:rFonts w:cs="Arial"/>
              <w:i/>
              <w:iCs/>
              <w:sz w:val="14"/>
              <w:szCs w:val="14"/>
            </w:rPr>
            <w:t>00153 Roma</w:t>
          </w:r>
        </w:p>
        <w:p w:rsidR="00B371A0" w:rsidRDefault="00B371A0" w:rsidP="00650BFE">
          <w:pPr>
            <w:pStyle w:val="Corpodeltesto"/>
            <w:jc w:val="center"/>
            <w:rPr>
              <w:rFonts w:cs="Arial"/>
              <w:i/>
              <w:iCs/>
              <w:sz w:val="14"/>
              <w:szCs w:val="14"/>
            </w:rPr>
          </w:pPr>
          <w:r>
            <w:rPr>
              <w:rFonts w:cs="Arial"/>
              <w:i/>
              <w:iCs/>
              <w:sz w:val="14"/>
              <w:szCs w:val="14"/>
            </w:rPr>
            <w:t>tel. 06 588931</w:t>
          </w:r>
        </w:p>
        <w:p w:rsidR="00B371A0" w:rsidRPr="00760888" w:rsidRDefault="00B371A0" w:rsidP="00650BFE">
          <w:pPr>
            <w:pStyle w:val="Corpodeltesto"/>
            <w:jc w:val="center"/>
            <w:rPr>
              <w:rFonts w:cs="Arial"/>
              <w:i/>
              <w:iCs/>
              <w:sz w:val="14"/>
              <w:szCs w:val="14"/>
            </w:rPr>
          </w:pPr>
          <w:r w:rsidRPr="00760888">
            <w:rPr>
              <w:rFonts w:cs="Arial"/>
              <w:i/>
              <w:iCs/>
              <w:sz w:val="14"/>
              <w:szCs w:val="14"/>
            </w:rPr>
            <w:t>fax 06 5897251</w:t>
          </w:r>
        </w:p>
      </w:tc>
      <w:tc>
        <w:tcPr>
          <w:tcW w:w="1000" w:type="pct"/>
        </w:tcPr>
        <w:p w:rsidR="00B371A0" w:rsidRDefault="00194C11" w:rsidP="003D6AE1">
          <w:pPr>
            <w:jc w:val="center"/>
            <w:rPr>
              <w:rStyle w:val="Enfasigrassetto"/>
              <w:rFonts w:ascii="Arial" w:hAnsi="Arial" w:cs="Arial"/>
              <w:b w:val="0"/>
              <w:bCs w:val="0"/>
              <w:i/>
              <w:sz w:val="14"/>
              <w:szCs w:val="14"/>
            </w:rPr>
          </w:pPr>
          <w:r>
            <w:rPr>
              <w:rStyle w:val="Enfasigrassetto"/>
              <w:rFonts w:ascii="Arial" w:hAnsi="Arial" w:cs="Arial"/>
              <w:b w:val="0"/>
              <w:bCs w:val="0"/>
              <w:i/>
              <w:sz w:val="14"/>
              <w:szCs w:val="14"/>
            </w:rPr>
            <w:t xml:space="preserve">Via </w:t>
          </w:r>
          <w:r w:rsidR="004238CB">
            <w:rPr>
              <w:rStyle w:val="Enfasigrassetto"/>
              <w:rFonts w:ascii="Arial" w:hAnsi="Arial" w:cs="Arial"/>
              <w:b w:val="0"/>
              <w:bCs w:val="0"/>
              <w:i/>
              <w:sz w:val="14"/>
              <w:szCs w:val="14"/>
            </w:rPr>
            <w:t>Aniene</w:t>
          </w:r>
          <w:r w:rsidR="00B371A0">
            <w:rPr>
              <w:rStyle w:val="Enfasigrassetto"/>
              <w:rFonts w:ascii="Arial" w:hAnsi="Arial" w:cs="Arial"/>
              <w:b w:val="0"/>
              <w:bCs w:val="0"/>
              <w:i/>
              <w:sz w:val="14"/>
              <w:szCs w:val="14"/>
            </w:rPr>
            <w:t xml:space="preserve">, </w:t>
          </w:r>
          <w:r w:rsidR="004238CB">
            <w:rPr>
              <w:rStyle w:val="Enfasigrassetto"/>
              <w:rFonts w:ascii="Arial" w:hAnsi="Arial" w:cs="Arial"/>
              <w:b w:val="0"/>
              <w:bCs w:val="0"/>
              <w:i/>
              <w:sz w:val="14"/>
              <w:szCs w:val="14"/>
            </w:rPr>
            <w:t>1</w:t>
          </w:r>
          <w:r>
            <w:rPr>
              <w:rStyle w:val="Enfasigrassetto"/>
              <w:rFonts w:ascii="Arial" w:hAnsi="Arial" w:cs="Arial"/>
              <w:b w:val="0"/>
              <w:bCs w:val="0"/>
              <w:i/>
              <w:sz w:val="14"/>
              <w:szCs w:val="14"/>
            </w:rPr>
            <w:t>4</w:t>
          </w:r>
        </w:p>
        <w:p w:rsidR="00B371A0" w:rsidRDefault="00B371A0" w:rsidP="003D6AE1">
          <w:pPr>
            <w:jc w:val="center"/>
            <w:rPr>
              <w:rStyle w:val="Enfasigrassetto"/>
              <w:rFonts w:ascii="Arial" w:hAnsi="Arial" w:cs="Arial"/>
              <w:b w:val="0"/>
              <w:bCs w:val="0"/>
              <w:i/>
              <w:sz w:val="14"/>
              <w:szCs w:val="14"/>
            </w:rPr>
          </w:pPr>
          <w:r w:rsidRPr="003D6AE1">
            <w:rPr>
              <w:rStyle w:val="Enfasigrassetto"/>
              <w:rFonts w:ascii="Arial" w:hAnsi="Arial" w:cs="Arial"/>
              <w:b w:val="0"/>
              <w:bCs w:val="0"/>
              <w:i/>
              <w:sz w:val="14"/>
              <w:szCs w:val="14"/>
            </w:rPr>
            <w:t>00</w:t>
          </w:r>
          <w:r w:rsidR="00194C11">
            <w:rPr>
              <w:rStyle w:val="Enfasigrassetto"/>
              <w:rFonts w:ascii="Arial" w:hAnsi="Arial" w:cs="Arial"/>
              <w:b w:val="0"/>
              <w:bCs w:val="0"/>
              <w:i/>
              <w:sz w:val="14"/>
              <w:szCs w:val="14"/>
            </w:rPr>
            <w:t>198</w:t>
          </w:r>
          <w:r w:rsidRPr="003D6AE1">
            <w:rPr>
              <w:rStyle w:val="Enfasigrassetto"/>
              <w:rFonts w:ascii="Arial" w:hAnsi="Arial" w:cs="Arial"/>
              <w:b w:val="0"/>
              <w:bCs w:val="0"/>
              <w:i/>
              <w:sz w:val="14"/>
              <w:szCs w:val="14"/>
            </w:rPr>
            <w:t xml:space="preserve"> R</w:t>
          </w:r>
          <w:r>
            <w:rPr>
              <w:rStyle w:val="Enfasigrassetto"/>
              <w:rFonts w:ascii="Arial" w:hAnsi="Arial" w:cs="Arial"/>
              <w:b w:val="0"/>
              <w:bCs w:val="0"/>
              <w:i/>
              <w:sz w:val="14"/>
              <w:szCs w:val="14"/>
            </w:rPr>
            <w:t>oma</w:t>
          </w:r>
        </w:p>
        <w:p w:rsidR="00B371A0" w:rsidRDefault="00B371A0" w:rsidP="003D6AE1">
          <w:pPr>
            <w:jc w:val="center"/>
            <w:rPr>
              <w:rFonts w:ascii="Arial" w:hAnsi="Arial" w:cs="Arial"/>
              <w:bCs/>
              <w:i/>
              <w:color w:val="000000"/>
              <w:sz w:val="14"/>
              <w:szCs w:val="14"/>
            </w:rPr>
          </w:pPr>
          <w:r w:rsidRPr="003D6AE1">
            <w:rPr>
              <w:rStyle w:val="Enfasigrassetto"/>
              <w:rFonts w:ascii="Arial" w:hAnsi="Arial" w:cs="Arial"/>
              <w:b w:val="0"/>
              <w:bCs w:val="0"/>
              <w:i/>
              <w:sz w:val="14"/>
              <w:szCs w:val="14"/>
            </w:rPr>
            <w:t xml:space="preserve">tel. </w:t>
          </w:r>
          <w:r w:rsidRPr="003D6AE1">
            <w:rPr>
              <w:rStyle w:val="Enfasigrassetto"/>
              <w:rFonts w:ascii="Arial" w:hAnsi="Arial" w:cs="Arial"/>
              <w:b w:val="0"/>
              <w:bCs w:val="0"/>
              <w:i/>
              <w:color w:val="000000"/>
              <w:sz w:val="14"/>
              <w:szCs w:val="14"/>
            </w:rPr>
            <w:t>068845005</w:t>
          </w:r>
        </w:p>
        <w:p w:rsidR="00B371A0" w:rsidRPr="003D6AE1" w:rsidRDefault="00B371A0" w:rsidP="00194C11">
          <w:pPr>
            <w:jc w:val="center"/>
            <w:rPr>
              <w:rFonts w:cs="Arial"/>
              <w:i/>
              <w:iCs/>
              <w:sz w:val="14"/>
              <w:szCs w:val="14"/>
            </w:rPr>
          </w:pPr>
          <w:r w:rsidRPr="003D6AE1">
            <w:rPr>
              <w:rStyle w:val="Enfasigrassetto"/>
              <w:rFonts w:ascii="Arial" w:hAnsi="Arial" w:cs="Arial"/>
              <w:b w:val="0"/>
              <w:bCs w:val="0"/>
              <w:i/>
              <w:color w:val="000000"/>
              <w:sz w:val="14"/>
              <w:szCs w:val="14"/>
            </w:rPr>
            <w:t>fax 0684082071</w:t>
          </w:r>
        </w:p>
      </w:tc>
    </w:tr>
  </w:tbl>
  <w:p w:rsidR="00B371A0" w:rsidRDefault="00B371A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29D" w:rsidRDefault="0001529D">
      <w:r>
        <w:separator/>
      </w:r>
    </w:p>
  </w:footnote>
  <w:footnote w:type="continuationSeparator" w:id="1">
    <w:p w:rsidR="0001529D" w:rsidRDefault="00015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jc w:val="center"/>
      <w:tblCellMar>
        <w:left w:w="70" w:type="dxa"/>
        <w:right w:w="70" w:type="dxa"/>
      </w:tblCellMar>
      <w:tblLook w:val="0000"/>
    </w:tblPr>
    <w:tblGrid>
      <w:gridCol w:w="2127"/>
      <w:gridCol w:w="1868"/>
      <w:gridCol w:w="2385"/>
      <w:gridCol w:w="1843"/>
      <w:gridCol w:w="2267"/>
    </w:tblGrid>
    <w:tr w:rsidR="000B7EAF" w:rsidTr="006E5622">
      <w:trPr>
        <w:trHeight w:val="773"/>
        <w:jc w:val="center"/>
      </w:trPr>
      <w:tc>
        <w:tcPr>
          <w:tcW w:w="2127" w:type="dxa"/>
          <w:vAlign w:val="center"/>
        </w:tcPr>
        <w:p w:rsidR="00413BBB" w:rsidRPr="00542EF8" w:rsidRDefault="007E68BF" w:rsidP="00413BBB">
          <w:pPr>
            <w:ind w:left="110" w:hanging="110"/>
            <w:jc w:val="center"/>
            <w:rPr>
              <w:rFonts w:ascii="Arial Narrow" w:hAnsi="Arial Narrow" w:cs="Arial"/>
              <w:b/>
              <w:bCs/>
              <w:sz w:val="16"/>
            </w:rPr>
          </w:pPr>
          <w:r w:rsidRPr="00141AD3">
            <w:rPr>
              <w:noProof/>
              <w:sz w:val="16"/>
              <w:szCs w:val="16"/>
            </w:rPr>
            <w:drawing>
              <wp:inline distT="0" distB="0" distL="0" distR="0">
                <wp:extent cx="1227455" cy="487045"/>
                <wp:effectExtent l="0" t="0" r="0" b="8255"/>
                <wp:docPr id="1" name="Immagine 1" descr="flccgil_marchio_orizzontal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ccgil_marchio_orizzontale_o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7455" cy="487045"/>
                        </a:xfrm>
                        <a:prstGeom prst="rect">
                          <a:avLst/>
                        </a:prstGeom>
                        <a:noFill/>
                        <a:ln>
                          <a:noFill/>
                        </a:ln>
                      </pic:spPr>
                    </pic:pic>
                  </a:graphicData>
                </a:graphic>
              </wp:inline>
            </w:drawing>
          </w:r>
        </w:p>
      </w:tc>
      <w:tc>
        <w:tcPr>
          <w:tcW w:w="1868" w:type="dxa"/>
          <w:vAlign w:val="center"/>
        </w:tcPr>
        <w:p w:rsidR="00413BBB" w:rsidRPr="00D31E98" w:rsidRDefault="000B7EAF" w:rsidP="00413BBB">
          <w:pPr>
            <w:jc w:val="center"/>
            <w:rPr>
              <w:rFonts w:ascii="Arial Narrow" w:hAnsi="Arial Narrow" w:cs="Arial"/>
              <w:b/>
              <w:bCs/>
              <w:sz w:val="16"/>
            </w:rPr>
          </w:pPr>
          <w:r>
            <w:rPr>
              <w:rFonts w:ascii="Arial Narrow" w:hAnsi="Arial Narrow" w:cs="Arial"/>
              <w:b/>
              <w:bCs/>
              <w:noProof/>
              <w:sz w:val="16"/>
            </w:rPr>
            <w:drawing>
              <wp:inline distT="0" distB="0" distL="0" distR="0">
                <wp:extent cx="1010024" cy="50501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sparente 1 piccolo.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9729" cy="514865"/>
                        </a:xfrm>
                        <a:prstGeom prst="rect">
                          <a:avLst/>
                        </a:prstGeom>
                      </pic:spPr>
                    </pic:pic>
                  </a:graphicData>
                </a:graphic>
              </wp:inline>
            </w:drawing>
          </w:r>
        </w:p>
      </w:tc>
      <w:tc>
        <w:tcPr>
          <w:tcW w:w="2385" w:type="dxa"/>
          <w:vAlign w:val="center"/>
        </w:tcPr>
        <w:p w:rsidR="00413BBB" w:rsidRPr="00542EF8" w:rsidRDefault="007E68BF" w:rsidP="00413BBB">
          <w:pPr>
            <w:jc w:val="center"/>
            <w:rPr>
              <w:rFonts w:ascii="Arial Narrow" w:hAnsi="Arial Narrow" w:cs="Arial"/>
              <w:b/>
              <w:bCs/>
              <w:sz w:val="16"/>
            </w:rPr>
          </w:pPr>
          <w:r w:rsidRPr="00DF0D7F">
            <w:rPr>
              <w:noProof/>
            </w:rPr>
            <w:drawing>
              <wp:inline distT="0" distB="0" distL="0" distR="0">
                <wp:extent cx="1333500" cy="440055"/>
                <wp:effectExtent l="0" t="0" r="0" b="0"/>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440055"/>
                        </a:xfrm>
                        <a:prstGeom prst="rect">
                          <a:avLst/>
                        </a:prstGeom>
                        <a:noFill/>
                        <a:ln>
                          <a:noFill/>
                        </a:ln>
                      </pic:spPr>
                    </pic:pic>
                  </a:graphicData>
                </a:graphic>
              </wp:inline>
            </w:drawing>
          </w:r>
        </w:p>
      </w:tc>
      <w:tc>
        <w:tcPr>
          <w:tcW w:w="1843" w:type="dxa"/>
          <w:vAlign w:val="center"/>
        </w:tcPr>
        <w:p w:rsidR="00413BBB" w:rsidRPr="00760888" w:rsidRDefault="007E68BF" w:rsidP="00413BBB">
          <w:pPr>
            <w:jc w:val="center"/>
            <w:rPr>
              <w:rFonts w:ascii="Arial Narrow" w:hAnsi="Arial Narrow" w:cs="Arial"/>
              <w:b/>
              <w:bCs/>
              <w:sz w:val="16"/>
            </w:rPr>
          </w:pPr>
          <w:r w:rsidRPr="00760888">
            <w:rPr>
              <w:rFonts w:ascii="Arial Narrow" w:hAnsi="Arial Narrow" w:cs="Arial"/>
              <w:b/>
              <w:bCs/>
              <w:noProof/>
              <w:sz w:val="16"/>
            </w:rPr>
            <w:drawing>
              <wp:inline distT="0" distB="0" distL="0" distR="0">
                <wp:extent cx="1054100" cy="579755"/>
                <wp:effectExtent l="0" t="0" r="0" b="0"/>
                <wp:docPr id="4" name="Immagine 4" descr="NuovoLogoSnals_13ott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LogoSnals_13ott_08"/>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4100" cy="579755"/>
                        </a:xfrm>
                        <a:prstGeom prst="rect">
                          <a:avLst/>
                        </a:prstGeom>
                        <a:noFill/>
                        <a:ln>
                          <a:noFill/>
                        </a:ln>
                      </pic:spPr>
                    </pic:pic>
                  </a:graphicData>
                </a:graphic>
              </wp:inline>
            </w:drawing>
          </w:r>
        </w:p>
      </w:tc>
      <w:tc>
        <w:tcPr>
          <w:tcW w:w="2267" w:type="dxa"/>
          <w:vAlign w:val="center"/>
        </w:tcPr>
        <w:p w:rsidR="00413BBB" w:rsidRPr="00014008" w:rsidRDefault="004238CB" w:rsidP="00413BBB">
          <w:pPr>
            <w:jc w:val="center"/>
          </w:pPr>
          <w:r>
            <w:rPr>
              <w:noProof/>
            </w:rPr>
            <w:drawing>
              <wp:inline distT="0" distB="0" distL="0" distR="0">
                <wp:extent cx="948267" cy="439363"/>
                <wp:effectExtent l="0" t="0" r="444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gilda-2019.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1982" cy="464251"/>
                        </a:xfrm>
                        <a:prstGeom prst="rect">
                          <a:avLst/>
                        </a:prstGeom>
                      </pic:spPr>
                    </pic:pic>
                  </a:graphicData>
                </a:graphic>
              </wp:inline>
            </w:drawing>
          </w:r>
        </w:p>
      </w:tc>
    </w:tr>
    <w:tr w:rsidR="000B7EAF" w:rsidRPr="003D6AE1" w:rsidTr="006E5622">
      <w:trPr>
        <w:trHeight w:val="130"/>
        <w:jc w:val="center"/>
      </w:trPr>
      <w:tc>
        <w:tcPr>
          <w:tcW w:w="2127" w:type="dxa"/>
        </w:tcPr>
        <w:p w:rsidR="00B371A0" w:rsidRPr="003D6AE1" w:rsidRDefault="00B371A0">
          <w:pPr>
            <w:ind w:left="110" w:hanging="110"/>
            <w:jc w:val="center"/>
            <w:rPr>
              <w:rFonts w:ascii="Arial" w:hAnsi="Arial" w:cs="Arial"/>
              <w:b/>
              <w:bCs/>
              <w:sz w:val="16"/>
              <w:szCs w:val="16"/>
            </w:rPr>
          </w:pPr>
          <w:r w:rsidRPr="003D6AE1">
            <w:rPr>
              <w:rFonts w:ascii="Arial" w:hAnsi="Arial" w:cs="Arial"/>
              <w:b/>
              <w:bCs/>
              <w:sz w:val="16"/>
              <w:szCs w:val="16"/>
            </w:rPr>
            <w:t xml:space="preserve">www.flcgil.it </w:t>
          </w:r>
        </w:p>
      </w:tc>
      <w:tc>
        <w:tcPr>
          <w:tcW w:w="1868" w:type="dxa"/>
        </w:tcPr>
        <w:p w:rsidR="00B371A0" w:rsidRPr="003D6AE1" w:rsidRDefault="00B371A0">
          <w:pPr>
            <w:jc w:val="center"/>
            <w:rPr>
              <w:rFonts w:ascii="Arial" w:hAnsi="Arial" w:cs="Arial"/>
              <w:b/>
              <w:bCs/>
              <w:sz w:val="16"/>
              <w:szCs w:val="16"/>
            </w:rPr>
          </w:pPr>
          <w:r w:rsidRPr="003D6AE1">
            <w:rPr>
              <w:rFonts w:ascii="Arial" w:hAnsi="Arial" w:cs="Arial"/>
              <w:b/>
              <w:bCs/>
              <w:sz w:val="16"/>
              <w:szCs w:val="16"/>
            </w:rPr>
            <w:t>www.cislscuola.it</w:t>
          </w:r>
        </w:p>
      </w:tc>
      <w:tc>
        <w:tcPr>
          <w:tcW w:w="2385" w:type="dxa"/>
        </w:tcPr>
        <w:p w:rsidR="00B371A0" w:rsidRPr="003D6AE1" w:rsidRDefault="00B371A0">
          <w:pPr>
            <w:jc w:val="center"/>
            <w:rPr>
              <w:rFonts w:ascii="Arial" w:hAnsi="Arial" w:cs="Arial"/>
              <w:b/>
              <w:bCs/>
              <w:sz w:val="16"/>
              <w:szCs w:val="16"/>
            </w:rPr>
          </w:pPr>
          <w:r w:rsidRPr="003D6AE1">
            <w:rPr>
              <w:rFonts w:ascii="Arial" w:hAnsi="Arial" w:cs="Arial"/>
              <w:b/>
              <w:bCs/>
              <w:sz w:val="16"/>
              <w:szCs w:val="16"/>
            </w:rPr>
            <w:t>www.uilscuola.it</w:t>
          </w:r>
        </w:p>
      </w:tc>
      <w:tc>
        <w:tcPr>
          <w:tcW w:w="1843" w:type="dxa"/>
        </w:tcPr>
        <w:p w:rsidR="00B371A0" w:rsidRPr="003D6AE1" w:rsidRDefault="00B371A0" w:rsidP="00650BFE">
          <w:pPr>
            <w:jc w:val="center"/>
            <w:rPr>
              <w:rFonts w:ascii="Arial" w:hAnsi="Arial" w:cs="Arial"/>
              <w:b/>
              <w:bCs/>
              <w:sz w:val="16"/>
              <w:szCs w:val="16"/>
            </w:rPr>
          </w:pPr>
          <w:r w:rsidRPr="003D6AE1">
            <w:rPr>
              <w:rFonts w:ascii="Arial" w:hAnsi="Arial" w:cs="Arial"/>
              <w:b/>
              <w:bCs/>
              <w:sz w:val="16"/>
              <w:szCs w:val="16"/>
            </w:rPr>
            <w:t>www.snals.it</w:t>
          </w:r>
        </w:p>
      </w:tc>
      <w:tc>
        <w:tcPr>
          <w:tcW w:w="2267" w:type="dxa"/>
        </w:tcPr>
        <w:p w:rsidR="00B371A0" w:rsidRPr="003D6AE1" w:rsidRDefault="00B371A0" w:rsidP="00A6393B">
          <w:pPr>
            <w:jc w:val="center"/>
            <w:rPr>
              <w:rFonts w:ascii="Arial" w:hAnsi="Arial" w:cs="Arial"/>
              <w:b/>
              <w:bCs/>
              <w:sz w:val="16"/>
              <w:szCs w:val="16"/>
            </w:rPr>
          </w:pPr>
          <w:r w:rsidRPr="003D6AE1">
            <w:rPr>
              <w:rFonts w:ascii="Arial" w:hAnsi="Arial" w:cs="Arial"/>
              <w:b/>
              <w:iCs/>
              <w:sz w:val="16"/>
              <w:szCs w:val="16"/>
            </w:rPr>
            <w:t>www.gilda</w:t>
          </w:r>
          <w:r w:rsidR="00A6393B">
            <w:rPr>
              <w:rFonts w:ascii="Arial" w:hAnsi="Arial" w:cs="Arial"/>
              <w:b/>
              <w:iCs/>
              <w:sz w:val="16"/>
              <w:szCs w:val="16"/>
            </w:rPr>
            <w:t>-unam</w:t>
          </w:r>
          <w:r w:rsidRPr="003D6AE1">
            <w:rPr>
              <w:rFonts w:ascii="Arial" w:hAnsi="Arial" w:cs="Arial"/>
              <w:b/>
              <w:iCs/>
              <w:sz w:val="16"/>
              <w:szCs w:val="16"/>
            </w:rPr>
            <w:t>s.it</w:t>
          </w:r>
        </w:p>
      </w:tc>
    </w:tr>
    <w:tr w:rsidR="000B7EAF" w:rsidRPr="00157F1E" w:rsidTr="006E5622">
      <w:trPr>
        <w:trHeight w:val="231"/>
        <w:jc w:val="center"/>
      </w:trPr>
      <w:tc>
        <w:tcPr>
          <w:tcW w:w="2127" w:type="dxa"/>
        </w:tcPr>
        <w:p w:rsidR="00B371A0" w:rsidRPr="00157F1E" w:rsidRDefault="00B371A0">
          <w:pPr>
            <w:pStyle w:val="NormaleWeb"/>
            <w:spacing w:before="0" w:beforeAutospacing="0" w:after="0" w:afterAutospacing="0"/>
            <w:jc w:val="center"/>
            <w:rPr>
              <w:rFonts w:ascii="Arial" w:hAnsi="Arial" w:cs="Arial"/>
              <w:sz w:val="12"/>
              <w:szCs w:val="12"/>
            </w:rPr>
          </w:pPr>
          <w:r w:rsidRPr="00157F1E">
            <w:rPr>
              <w:rFonts w:ascii="Arial" w:hAnsi="Arial" w:cs="Arial"/>
              <w:sz w:val="12"/>
              <w:szCs w:val="12"/>
            </w:rPr>
            <w:t>e-mail: organizzazione@flcgil.it</w:t>
          </w:r>
        </w:p>
      </w:tc>
      <w:tc>
        <w:tcPr>
          <w:tcW w:w="1868" w:type="dxa"/>
        </w:tcPr>
        <w:p w:rsidR="00B371A0" w:rsidRPr="00157F1E" w:rsidRDefault="00B371A0" w:rsidP="00D35225">
          <w:pPr>
            <w:jc w:val="center"/>
            <w:rPr>
              <w:rFonts w:ascii="Arial" w:hAnsi="Arial" w:cs="Arial"/>
              <w:sz w:val="12"/>
              <w:szCs w:val="12"/>
            </w:rPr>
          </w:pPr>
          <w:r w:rsidRPr="00157F1E">
            <w:rPr>
              <w:rFonts w:ascii="Arial" w:hAnsi="Arial" w:cs="Arial"/>
              <w:sz w:val="12"/>
              <w:szCs w:val="12"/>
            </w:rPr>
            <w:t xml:space="preserve">e-mail: </w:t>
          </w:r>
          <w:r w:rsidR="000B7EAF">
            <w:rPr>
              <w:rFonts w:ascii="Arial" w:hAnsi="Arial" w:cs="Arial"/>
              <w:sz w:val="12"/>
              <w:szCs w:val="12"/>
            </w:rPr>
            <w:t>cisl.scuola</w:t>
          </w:r>
          <w:r w:rsidRPr="00157F1E">
            <w:rPr>
              <w:rFonts w:ascii="Arial" w:hAnsi="Arial" w:cs="Arial"/>
              <w:sz w:val="12"/>
              <w:szCs w:val="12"/>
            </w:rPr>
            <w:t>@cisl.it</w:t>
          </w:r>
        </w:p>
      </w:tc>
      <w:tc>
        <w:tcPr>
          <w:tcW w:w="2385" w:type="dxa"/>
        </w:tcPr>
        <w:p w:rsidR="00B371A0" w:rsidRPr="00157F1E" w:rsidRDefault="00B371A0" w:rsidP="00413BBB">
          <w:pPr>
            <w:jc w:val="center"/>
            <w:rPr>
              <w:rFonts w:ascii="Arial" w:hAnsi="Arial" w:cs="Arial"/>
              <w:sz w:val="12"/>
              <w:szCs w:val="12"/>
            </w:rPr>
          </w:pPr>
          <w:r w:rsidRPr="00157F1E">
            <w:rPr>
              <w:rFonts w:ascii="Arial" w:hAnsi="Arial" w:cs="Arial"/>
              <w:sz w:val="12"/>
              <w:szCs w:val="12"/>
            </w:rPr>
            <w:t xml:space="preserve">e-mail: </w:t>
          </w:r>
          <w:r w:rsidR="00413BBB">
            <w:rPr>
              <w:rFonts w:ascii="Arial" w:hAnsi="Arial" w:cs="Arial"/>
              <w:sz w:val="12"/>
              <w:szCs w:val="12"/>
            </w:rPr>
            <w:t>uilscuola</w:t>
          </w:r>
          <w:r w:rsidRPr="00157F1E">
            <w:rPr>
              <w:rFonts w:ascii="Arial" w:hAnsi="Arial" w:cs="Arial"/>
              <w:sz w:val="12"/>
              <w:szCs w:val="12"/>
            </w:rPr>
            <w:t>@uilscuola.it</w:t>
          </w:r>
        </w:p>
      </w:tc>
      <w:tc>
        <w:tcPr>
          <w:tcW w:w="1843" w:type="dxa"/>
        </w:tcPr>
        <w:p w:rsidR="00B371A0" w:rsidRPr="00157F1E" w:rsidRDefault="00B371A0" w:rsidP="00650BFE">
          <w:pPr>
            <w:jc w:val="center"/>
            <w:rPr>
              <w:rFonts w:ascii="Arial" w:hAnsi="Arial" w:cs="Arial"/>
              <w:sz w:val="12"/>
              <w:szCs w:val="12"/>
            </w:rPr>
          </w:pPr>
          <w:r w:rsidRPr="00157F1E">
            <w:rPr>
              <w:rFonts w:ascii="Arial" w:hAnsi="Arial" w:cs="Arial"/>
              <w:sz w:val="12"/>
              <w:szCs w:val="12"/>
            </w:rPr>
            <w:t>e-mail:info@snals.it</w:t>
          </w:r>
        </w:p>
      </w:tc>
      <w:tc>
        <w:tcPr>
          <w:tcW w:w="2267" w:type="dxa"/>
        </w:tcPr>
        <w:p w:rsidR="00B371A0" w:rsidRPr="00157F1E" w:rsidRDefault="00B371A0" w:rsidP="000003FF">
          <w:pPr>
            <w:jc w:val="center"/>
            <w:rPr>
              <w:rFonts w:ascii="Arial" w:hAnsi="Arial" w:cs="Arial"/>
              <w:sz w:val="12"/>
              <w:szCs w:val="12"/>
            </w:rPr>
          </w:pPr>
          <w:r w:rsidRPr="00157F1E">
            <w:rPr>
              <w:rFonts w:ascii="Arial" w:hAnsi="Arial" w:cs="Arial"/>
              <w:iCs/>
              <w:sz w:val="12"/>
              <w:szCs w:val="12"/>
            </w:rPr>
            <w:t>e-mail:</w:t>
          </w:r>
          <w:r w:rsidR="000003FF" w:rsidRPr="000003FF">
            <w:rPr>
              <w:rFonts w:ascii="Arial" w:hAnsi="Arial" w:cs="Arial"/>
              <w:iCs/>
              <w:sz w:val="12"/>
              <w:szCs w:val="12"/>
            </w:rPr>
            <w:t>organizzazione</w:t>
          </w:r>
          <w:r w:rsidRPr="00157F1E">
            <w:rPr>
              <w:rFonts w:ascii="Arial" w:hAnsi="Arial" w:cs="Arial"/>
              <w:iCs/>
              <w:sz w:val="12"/>
              <w:szCs w:val="12"/>
            </w:rPr>
            <w:t>@gilda</w:t>
          </w:r>
          <w:r w:rsidR="00194C11">
            <w:rPr>
              <w:rFonts w:ascii="Arial" w:hAnsi="Arial" w:cs="Arial"/>
              <w:iCs/>
              <w:sz w:val="12"/>
              <w:szCs w:val="12"/>
            </w:rPr>
            <w:t>-unam</w:t>
          </w:r>
          <w:r w:rsidRPr="00157F1E">
            <w:rPr>
              <w:rFonts w:ascii="Arial" w:hAnsi="Arial" w:cs="Arial"/>
              <w:iCs/>
              <w:sz w:val="12"/>
              <w:szCs w:val="12"/>
            </w:rPr>
            <w:t>s.it</w:t>
          </w:r>
        </w:p>
      </w:tc>
    </w:tr>
  </w:tbl>
  <w:p w:rsidR="00B371A0" w:rsidRDefault="00B371A0" w:rsidP="00542EF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9AE"/>
    <w:multiLevelType w:val="hybridMultilevel"/>
    <w:tmpl w:val="52784BAE"/>
    <w:lvl w:ilvl="0" w:tplc="0410000B">
      <w:start w:val="1"/>
      <w:numFmt w:val="bullet"/>
      <w:lvlText w:val=""/>
      <w:lvlJc w:val="left"/>
      <w:pPr>
        <w:tabs>
          <w:tab w:val="num" w:pos="1485"/>
        </w:tabs>
        <w:ind w:left="1485" w:hanging="360"/>
      </w:pPr>
      <w:rPr>
        <w:rFonts w:ascii="Wingdings" w:hAnsi="Wingdings" w:cs="Times New Roman" w:hint="default"/>
      </w:rPr>
    </w:lvl>
    <w:lvl w:ilvl="1" w:tplc="04100003">
      <w:start w:val="1"/>
      <w:numFmt w:val="bullet"/>
      <w:lvlText w:val="o"/>
      <w:lvlJc w:val="left"/>
      <w:pPr>
        <w:tabs>
          <w:tab w:val="num" w:pos="2205"/>
        </w:tabs>
        <w:ind w:left="2205" w:hanging="360"/>
      </w:pPr>
      <w:rPr>
        <w:rFonts w:ascii="Courier New" w:hAnsi="Courier New" w:cs="Courier New" w:hint="default"/>
      </w:rPr>
    </w:lvl>
    <w:lvl w:ilvl="2" w:tplc="04100005">
      <w:start w:val="1"/>
      <w:numFmt w:val="bullet"/>
      <w:lvlText w:val=""/>
      <w:lvlJc w:val="left"/>
      <w:pPr>
        <w:tabs>
          <w:tab w:val="num" w:pos="2925"/>
        </w:tabs>
        <w:ind w:left="2925" w:hanging="360"/>
      </w:pPr>
      <w:rPr>
        <w:rFonts w:ascii="Wingdings" w:hAnsi="Wingdings" w:cs="Times New Roman" w:hint="default"/>
      </w:rPr>
    </w:lvl>
    <w:lvl w:ilvl="3" w:tplc="04100001">
      <w:start w:val="1"/>
      <w:numFmt w:val="bullet"/>
      <w:lvlText w:val=""/>
      <w:lvlJc w:val="left"/>
      <w:pPr>
        <w:tabs>
          <w:tab w:val="num" w:pos="3645"/>
        </w:tabs>
        <w:ind w:left="3645" w:hanging="360"/>
      </w:pPr>
      <w:rPr>
        <w:rFonts w:ascii="Symbol" w:hAnsi="Symbol" w:cs="Times New Roman" w:hint="default"/>
      </w:rPr>
    </w:lvl>
    <w:lvl w:ilvl="4" w:tplc="04100003">
      <w:start w:val="1"/>
      <w:numFmt w:val="bullet"/>
      <w:lvlText w:val="o"/>
      <w:lvlJc w:val="left"/>
      <w:pPr>
        <w:tabs>
          <w:tab w:val="num" w:pos="4365"/>
        </w:tabs>
        <w:ind w:left="4365" w:hanging="360"/>
      </w:pPr>
      <w:rPr>
        <w:rFonts w:ascii="Courier New" w:hAnsi="Courier New" w:cs="Courier New" w:hint="default"/>
      </w:rPr>
    </w:lvl>
    <w:lvl w:ilvl="5" w:tplc="04100005">
      <w:start w:val="1"/>
      <w:numFmt w:val="bullet"/>
      <w:lvlText w:val=""/>
      <w:lvlJc w:val="left"/>
      <w:pPr>
        <w:tabs>
          <w:tab w:val="num" w:pos="5085"/>
        </w:tabs>
        <w:ind w:left="5085" w:hanging="360"/>
      </w:pPr>
      <w:rPr>
        <w:rFonts w:ascii="Wingdings" w:hAnsi="Wingdings" w:cs="Times New Roman" w:hint="default"/>
      </w:rPr>
    </w:lvl>
    <w:lvl w:ilvl="6" w:tplc="04100001">
      <w:start w:val="1"/>
      <w:numFmt w:val="bullet"/>
      <w:lvlText w:val=""/>
      <w:lvlJc w:val="left"/>
      <w:pPr>
        <w:tabs>
          <w:tab w:val="num" w:pos="5805"/>
        </w:tabs>
        <w:ind w:left="5805" w:hanging="360"/>
      </w:pPr>
      <w:rPr>
        <w:rFonts w:ascii="Symbol" w:hAnsi="Symbol" w:cs="Times New Roman" w:hint="default"/>
      </w:rPr>
    </w:lvl>
    <w:lvl w:ilvl="7" w:tplc="04100003">
      <w:start w:val="1"/>
      <w:numFmt w:val="bullet"/>
      <w:lvlText w:val="o"/>
      <w:lvlJc w:val="left"/>
      <w:pPr>
        <w:tabs>
          <w:tab w:val="num" w:pos="6525"/>
        </w:tabs>
        <w:ind w:left="6525" w:hanging="360"/>
      </w:pPr>
      <w:rPr>
        <w:rFonts w:ascii="Courier New" w:hAnsi="Courier New" w:cs="Courier New" w:hint="default"/>
      </w:rPr>
    </w:lvl>
    <w:lvl w:ilvl="8" w:tplc="04100005">
      <w:start w:val="1"/>
      <w:numFmt w:val="bullet"/>
      <w:lvlText w:val=""/>
      <w:lvlJc w:val="left"/>
      <w:pPr>
        <w:tabs>
          <w:tab w:val="num" w:pos="7245"/>
        </w:tabs>
        <w:ind w:left="7245" w:hanging="360"/>
      </w:pPr>
      <w:rPr>
        <w:rFonts w:ascii="Wingdings" w:hAnsi="Wingdings" w:cs="Times New Roman" w:hint="default"/>
      </w:rPr>
    </w:lvl>
  </w:abstractNum>
  <w:abstractNum w:abstractNumId="1">
    <w:nsid w:val="1B1F290F"/>
    <w:multiLevelType w:val="hybridMultilevel"/>
    <w:tmpl w:val="B58EA648"/>
    <w:lvl w:ilvl="0" w:tplc="04100005">
      <w:start w:val="1"/>
      <w:numFmt w:val="bullet"/>
      <w:lvlText w:val=""/>
      <w:lvlJc w:val="left"/>
      <w:pPr>
        <w:tabs>
          <w:tab w:val="num" w:pos="720"/>
        </w:tabs>
        <w:ind w:left="720" w:hanging="360"/>
      </w:pPr>
      <w:rPr>
        <w:rFonts w:ascii="Wingdings"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
    <w:nsid w:val="3F665BF9"/>
    <w:multiLevelType w:val="hybridMultilevel"/>
    <w:tmpl w:val="71AEA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F54A11"/>
    <w:multiLevelType w:val="hybridMultilevel"/>
    <w:tmpl w:val="45A8BD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7E577FB"/>
    <w:multiLevelType w:val="hybridMultilevel"/>
    <w:tmpl w:val="3112DB7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283"/>
  <w:noPunctuationKerning/>
  <w:characterSpacingControl w:val="doNotCompress"/>
  <w:hdrShapeDefaults>
    <o:shapedefaults v:ext="edit" spidmax="11266"/>
  </w:hdrShapeDefaults>
  <w:footnotePr>
    <w:footnote w:id="0"/>
    <w:footnote w:id="1"/>
  </w:footnotePr>
  <w:endnotePr>
    <w:endnote w:id="0"/>
    <w:endnote w:id="1"/>
  </w:endnotePr>
  <w:compat/>
  <w:rsids>
    <w:rsidRoot w:val="00D44509"/>
    <w:rsid w:val="000003FF"/>
    <w:rsid w:val="00004CAD"/>
    <w:rsid w:val="00014008"/>
    <w:rsid w:val="0001529D"/>
    <w:rsid w:val="00057163"/>
    <w:rsid w:val="000612C7"/>
    <w:rsid w:val="00083ED2"/>
    <w:rsid w:val="0009373C"/>
    <w:rsid w:val="000964E8"/>
    <w:rsid w:val="000B7EAF"/>
    <w:rsid w:val="000C471E"/>
    <w:rsid w:val="000D50D3"/>
    <w:rsid w:val="000E5B81"/>
    <w:rsid w:val="00120B1E"/>
    <w:rsid w:val="00157F1E"/>
    <w:rsid w:val="001704F9"/>
    <w:rsid w:val="001771D9"/>
    <w:rsid w:val="00194C11"/>
    <w:rsid w:val="001A24B9"/>
    <w:rsid w:val="001A2BA1"/>
    <w:rsid w:val="001C7F66"/>
    <w:rsid w:val="00204244"/>
    <w:rsid w:val="00222CDC"/>
    <w:rsid w:val="00243214"/>
    <w:rsid w:val="00244658"/>
    <w:rsid w:val="0026429F"/>
    <w:rsid w:val="002B57E0"/>
    <w:rsid w:val="002C70EB"/>
    <w:rsid w:val="00307748"/>
    <w:rsid w:val="00357048"/>
    <w:rsid w:val="0036263F"/>
    <w:rsid w:val="00370530"/>
    <w:rsid w:val="00371036"/>
    <w:rsid w:val="003C43B1"/>
    <w:rsid w:val="003D6AE1"/>
    <w:rsid w:val="003F3114"/>
    <w:rsid w:val="00400577"/>
    <w:rsid w:val="0041122E"/>
    <w:rsid w:val="00413083"/>
    <w:rsid w:val="00413BBB"/>
    <w:rsid w:val="004238CB"/>
    <w:rsid w:val="00483A28"/>
    <w:rsid w:val="004951BB"/>
    <w:rsid w:val="004D0E6F"/>
    <w:rsid w:val="0051326C"/>
    <w:rsid w:val="005161B5"/>
    <w:rsid w:val="00517B09"/>
    <w:rsid w:val="00520CD6"/>
    <w:rsid w:val="00521FD6"/>
    <w:rsid w:val="00542EF8"/>
    <w:rsid w:val="005469AB"/>
    <w:rsid w:val="005529AB"/>
    <w:rsid w:val="00560275"/>
    <w:rsid w:val="00563E00"/>
    <w:rsid w:val="005A7BCD"/>
    <w:rsid w:val="005B38B3"/>
    <w:rsid w:val="005C0D5C"/>
    <w:rsid w:val="005F390F"/>
    <w:rsid w:val="00615B12"/>
    <w:rsid w:val="006451E9"/>
    <w:rsid w:val="00650BFE"/>
    <w:rsid w:val="006731D4"/>
    <w:rsid w:val="00687BD5"/>
    <w:rsid w:val="00691819"/>
    <w:rsid w:val="00697477"/>
    <w:rsid w:val="0069747A"/>
    <w:rsid w:val="006A6EC1"/>
    <w:rsid w:val="006E5622"/>
    <w:rsid w:val="006F04A4"/>
    <w:rsid w:val="006F3389"/>
    <w:rsid w:val="00702C8A"/>
    <w:rsid w:val="007133DB"/>
    <w:rsid w:val="00714817"/>
    <w:rsid w:val="00715644"/>
    <w:rsid w:val="00741FD8"/>
    <w:rsid w:val="0075024B"/>
    <w:rsid w:val="00751D2C"/>
    <w:rsid w:val="00760888"/>
    <w:rsid w:val="0076480A"/>
    <w:rsid w:val="007B70C0"/>
    <w:rsid w:val="007C7E75"/>
    <w:rsid w:val="007D50C6"/>
    <w:rsid w:val="007D7D4D"/>
    <w:rsid w:val="007E68BF"/>
    <w:rsid w:val="0088504C"/>
    <w:rsid w:val="008951FF"/>
    <w:rsid w:val="00896E72"/>
    <w:rsid w:val="008C1F30"/>
    <w:rsid w:val="008D1374"/>
    <w:rsid w:val="0091388C"/>
    <w:rsid w:val="0096435B"/>
    <w:rsid w:val="00966B5B"/>
    <w:rsid w:val="00974A22"/>
    <w:rsid w:val="00995D1F"/>
    <w:rsid w:val="009C0BCF"/>
    <w:rsid w:val="009D4A44"/>
    <w:rsid w:val="009F43D7"/>
    <w:rsid w:val="00A565C5"/>
    <w:rsid w:val="00A6393B"/>
    <w:rsid w:val="00A863EA"/>
    <w:rsid w:val="00AC0E0E"/>
    <w:rsid w:val="00AD0E48"/>
    <w:rsid w:val="00AF03EB"/>
    <w:rsid w:val="00B371A0"/>
    <w:rsid w:val="00B537B6"/>
    <w:rsid w:val="00B60ABC"/>
    <w:rsid w:val="00B718BB"/>
    <w:rsid w:val="00B84AA4"/>
    <w:rsid w:val="00B87C5C"/>
    <w:rsid w:val="00B94809"/>
    <w:rsid w:val="00B9586A"/>
    <w:rsid w:val="00BA0190"/>
    <w:rsid w:val="00C009B1"/>
    <w:rsid w:val="00C74F56"/>
    <w:rsid w:val="00C84676"/>
    <w:rsid w:val="00CE49BB"/>
    <w:rsid w:val="00D11C60"/>
    <w:rsid w:val="00D22F5C"/>
    <w:rsid w:val="00D31E98"/>
    <w:rsid w:val="00D35225"/>
    <w:rsid w:val="00D433F8"/>
    <w:rsid w:val="00D44509"/>
    <w:rsid w:val="00D625BD"/>
    <w:rsid w:val="00D6666B"/>
    <w:rsid w:val="00D7224A"/>
    <w:rsid w:val="00DA2157"/>
    <w:rsid w:val="00DA76F1"/>
    <w:rsid w:val="00DE3A48"/>
    <w:rsid w:val="00E17A5A"/>
    <w:rsid w:val="00E202A8"/>
    <w:rsid w:val="00E26654"/>
    <w:rsid w:val="00E62139"/>
    <w:rsid w:val="00E73B80"/>
    <w:rsid w:val="00E92BB9"/>
    <w:rsid w:val="00EC0434"/>
    <w:rsid w:val="00ED4C3B"/>
    <w:rsid w:val="00F1334A"/>
    <w:rsid w:val="00F37FD1"/>
    <w:rsid w:val="00F7506C"/>
    <w:rsid w:val="00FB03A9"/>
    <w:rsid w:val="00FB0811"/>
    <w:rsid w:val="00FB6684"/>
    <w:rsid w:val="00FC688B"/>
    <w:rsid w:val="00FE54E5"/>
    <w:rsid w:val="00FE6AB1"/>
    <w:rsid w:val="00FE6E53"/>
    <w:rsid w:val="00FF36D6"/>
    <w:rsid w:val="00FF51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951BB"/>
  </w:style>
  <w:style w:type="paragraph" w:styleId="Titolo1">
    <w:name w:val="heading 1"/>
    <w:basedOn w:val="Normale"/>
    <w:next w:val="Normale"/>
    <w:qFormat/>
    <w:rsid w:val="004951BB"/>
    <w:pPr>
      <w:keepNext/>
      <w:jc w:val="both"/>
      <w:outlineLvl w:val="0"/>
    </w:pPr>
    <w:rPr>
      <w:b/>
    </w:rPr>
  </w:style>
  <w:style w:type="paragraph" w:styleId="Titolo2">
    <w:name w:val="heading 2"/>
    <w:basedOn w:val="Normale"/>
    <w:next w:val="Normale"/>
    <w:qFormat/>
    <w:rsid w:val="004951BB"/>
    <w:pPr>
      <w:keepNext/>
      <w:jc w:val="both"/>
      <w:outlineLvl w:val="1"/>
    </w:pPr>
    <w:rPr>
      <w:rFonts w:ascii="Arial" w:hAnsi="Arial" w:cs="Arial"/>
      <w:b/>
      <w:bCs/>
      <w:sz w:val="32"/>
    </w:rPr>
  </w:style>
  <w:style w:type="paragraph" w:styleId="Titolo3">
    <w:name w:val="heading 3"/>
    <w:basedOn w:val="Normale"/>
    <w:next w:val="Normale"/>
    <w:qFormat/>
    <w:rsid w:val="004951BB"/>
    <w:pPr>
      <w:keepNext/>
      <w:outlineLvl w:val="2"/>
    </w:pPr>
    <w:rPr>
      <w:rFonts w:ascii="Arial" w:hAnsi="Arial" w:cs="Arial"/>
    </w:rPr>
  </w:style>
  <w:style w:type="paragraph" w:styleId="Titolo4">
    <w:name w:val="heading 4"/>
    <w:basedOn w:val="Normale"/>
    <w:next w:val="Normale"/>
    <w:qFormat/>
    <w:rsid w:val="004951BB"/>
    <w:pPr>
      <w:keepNext/>
      <w:jc w:val="right"/>
      <w:outlineLvl w:val="3"/>
    </w:pPr>
  </w:style>
  <w:style w:type="paragraph" w:styleId="Titolo5">
    <w:name w:val="heading 5"/>
    <w:basedOn w:val="Normale"/>
    <w:next w:val="Normale"/>
    <w:qFormat/>
    <w:rsid w:val="004951BB"/>
    <w:pPr>
      <w:keepNext/>
      <w:jc w:val="center"/>
      <w:outlineLvl w:val="4"/>
    </w:pPr>
  </w:style>
  <w:style w:type="paragraph" w:styleId="Titolo7">
    <w:name w:val="heading 7"/>
    <w:basedOn w:val="Normale"/>
    <w:next w:val="Normale"/>
    <w:qFormat/>
    <w:rsid w:val="004951BB"/>
    <w:pPr>
      <w:keepNext/>
      <w:jc w:val="center"/>
      <w:outlineLvl w:val="6"/>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4951BB"/>
    <w:pPr>
      <w:spacing w:before="100" w:beforeAutospacing="1" w:after="100" w:afterAutospacing="1"/>
    </w:pPr>
  </w:style>
  <w:style w:type="character" w:customStyle="1" w:styleId="spelle">
    <w:name w:val="spelle"/>
    <w:basedOn w:val="Carpredefinitoparagrafo"/>
    <w:rsid w:val="004951BB"/>
  </w:style>
  <w:style w:type="character" w:styleId="Collegamentoipertestuale">
    <w:name w:val="Hyperlink"/>
    <w:rsid w:val="004951BB"/>
    <w:rPr>
      <w:color w:val="0000FF"/>
      <w:u w:val="single"/>
    </w:rPr>
  </w:style>
  <w:style w:type="paragraph" w:styleId="Intestazione">
    <w:name w:val="header"/>
    <w:basedOn w:val="Normale"/>
    <w:rsid w:val="004951BB"/>
    <w:pPr>
      <w:tabs>
        <w:tab w:val="center" w:pos="4819"/>
        <w:tab w:val="right" w:pos="9638"/>
      </w:tabs>
    </w:pPr>
  </w:style>
  <w:style w:type="paragraph" w:styleId="Pidipagina">
    <w:name w:val="footer"/>
    <w:basedOn w:val="Normale"/>
    <w:rsid w:val="004951BB"/>
    <w:pPr>
      <w:tabs>
        <w:tab w:val="center" w:pos="4819"/>
        <w:tab w:val="right" w:pos="9638"/>
      </w:tabs>
    </w:pPr>
  </w:style>
  <w:style w:type="character" w:customStyle="1" w:styleId="stile11">
    <w:name w:val="stile11"/>
    <w:rsid w:val="004951BB"/>
    <w:rPr>
      <w:rFonts w:ascii="Arial" w:hAnsi="Arial" w:cs="Arial" w:hint="default"/>
    </w:rPr>
  </w:style>
  <w:style w:type="paragraph" w:styleId="Testofumetto">
    <w:name w:val="Balloon Text"/>
    <w:basedOn w:val="Normale"/>
    <w:semiHidden/>
    <w:rsid w:val="004951BB"/>
    <w:rPr>
      <w:rFonts w:ascii="Tahoma" w:hAnsi="Tahoma" w:cs="Tahoma"/>
      <w:sz w:val="16"/>
      <w:szCs w:val="16"/>
    </w:rPr>
  </w:style>
  <w:style w:type="character" w:styleId="Numeropagina">
    <w:name w:val="page number"/>
    <w:basedOn w:val="Carpredefinitoparagrafo"/>
    <w:rsid w:val="004951BB"/>
  </w:style>
  <w:style w:type="paragraph" w:styleId="Corpodeltesto">
    <w:name w:val="Body Text"/>
    <w:basedOn w:val="Normale"/>
    <w:rsid w:val="004951BB"/>
    <w:pPr>
      <w:jc w:val="both"/>
    </w:pPr>
    <w:rPr>
      <w:rFonts w:ascii="Arial" w:hAnsi="Arial"/>
      <w:sz w:val="24"/>
    </w:rPr>
  </w:style>
  <w:style w:type="paragraph" w:styleId="Titolo">
    <w:name w:val="Title"/>
    <w:basedOn w:val="Normale"/>
    <w:qFormat/>
    <w:rsid w:val="004951BB"/>
    <w:pPr>
      <w:jc w:val="center"/>
    </w:pPr>
    <w:rPr>
      <w:rFonts w:ascii="Arial" w:hAnsi="Arial" w:cs="Arial"/>
      <w:i/>
      <w:color w:val="808080"/>
      <w:sz w:val="18"/>
      <w:szCs w:val="18"/>
    </w:rPr>
  </w:style>
  <w:style w:type="character" w:styleId="Enfasigrassetto">
    <w:name w:val="Strong"/>
    <w:qFormat/>
    <w:rsid w:val="003D6AE1"/>
    <w:rPr>
      <w:b/>
      <w:bCs/>
    </w:rPr>
  </w:style>
  <w:style w:type="character" w:customStyle="1" w:styleId="apple-converted-space">
    <w:name w:val="apple-converted-space"/>
    <w:rsid w:val="00194C11"/>
  </w:style>
  <w:style w:type="paragraph" w:customStyle="1" w:styleId="Didefault">
    <w:name w:val="Di default"/>
    <w:rsid w:val="00D35225"/>
    <w:rPr>
      <w:rFonts w:ascii="Helvetica" w:eastAsia="Arial Unicode MS" w:hAnsi="Helvetica" w:cs="Arial Unicode MS"/>
      <w:color w:val="000000"/>
      <w:sz w:val="22"/>
      <w:szCs w:val="22"/>
    </w:rPr>
  </w:style>
  <w:style w:type="paragraph" w:styleId="Testonormale">
    <w:name w:val="Plain Text"/>
    <w:basedOn w:val="Normale"/>
    <w:link w:val="TestonormaleCarattere"/>
    <w:uiPriority w:val="99"/>
    <w:unhideWhenUsed/>
    <w:rsid w:val="001A2BA1"/>
    <w:rPr>
      <w:rFonts w:ascii="Consolas" w:eastAsia="Calibri" w:hAnsi="Consolas"/>
      <w:sz w:val="21"/>
      <w:szCs w:val="21"/>
    </w:rPr>
  </w:style>
  <w:style w:type="character" w:customStyle="1" w:styleId="TestonormaleCarattere">
    <w:name w:val="Testo normale Carattere"/>
    <w:basedOn w:val="Carpredefinitoparagrafo"/>
    <w:link w:val="Testonormale"/>
    <w:uiPriority w:val="99"/>
    <w:rsid w:val="001A2BA1"/>
    <w:rPr>
      <w:rFonts w:ascii="Consolas" w:eastAsia="Calibri" w:hAnsi="Consolas"/>
      <w:sz w:val="21"/>
      <w:szCs w:val="21"/>
    </w:rPr>
  </w:style>
  <w:style w:type="paragraph" w:styleId="Paragrafoelenco">
    <w:name w:val="List Paragraph"/>
    <w:basedOn w:val="Normale"/>
    <w:uiPriority w:val="34"/>
    <w:qFormat/>
    <w:rsid w:val="00D4450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22915046">
      <w:bodyDiv w:val="1"/>
      <w:marLeft w:val="0"/>
      <w:marRight w:val="0"/>
      <w:marTop w:val="0"/>
      <w:marBottom w:val="0"/>
      <w:divBdr>
        <w:top w:val="none" w:sz="0" w:space="0" w:color="auto"/>
        <w:left w:val="none" w:sz="0" w:space="0" w:color="auto"/>
        <w:bottom w:val="none" w:sz="0" w:space="0" w:color="auto"/>
        <w:right w:val="none" w:sz="0" w:space="0" w:color="auto"/>
      </w:divBdr>
    </w:div>
    <w:div w:id="11417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gilscuola.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gilscuol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 Id="rId5" Type="http://schemas.openxmlformats.org/officeDocument/2006/relationships/image" Target="media/image10.png"/><Relationship Id="rId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vanni\Documents\Modelli%20di%20Office%20personalizzati\unitaria_scu_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unitaria_scu_5.dotx</Template>
  <TotalTime>2</TotalTime>
  <Pages>1</Pages>
  <Words>300</Words>
  <Characters>1712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Cgil Scuola</Company>
  <LinksUpToDate>false</LinksUpToDate>
  <CharactersWithSpaces>2008</CharactersWithSpaces>
  <SharedDoc>false</SharedDoc>
  <HLinks>
    <vt:vector size="6" baseType="variant">
      <vt:variant>
        <vt:i4>1114207</vt:i4>
      </vt:variant>
      <vt:variant>
        <vt:i4>5</vt:i4>
      </vt:variant>
      <vt:variant>
        <vt:i4>0</vt:i4>
      </vt:variant>
      <vt:variant>
        <vt:i4>5</vt:i4>
      </vt:variant>
      <vt:variant>
        <vt:lpwstr>http://www.cgilscuola.it/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Windows User</cp:lastModifiedBy>
  <cp:revision>2</cp:revision>
  <cp:lastPrinted>2019-10-18T15:46:00Z</cp:lastPrinted>
  <dcterms:created xsi:type="dcterms:W3CDTF">2020-07-16T13:26:00Z</dcterms:created>
  <dcterms:modified xsi:type="dcterms:W3CDTF">2020-07-16T13:26:00Z</dcterms:modified>
</cp:coreProperties>
</file>