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5186D" w14:textId="77777777" w:rsidR="00144D93" w:rsidRDefault="00144D93" w:rsidP="00144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bookmarkStart w:id="0" w:name="_GoBack"/>
      <w:bookmarkEnd w:id="0"/>
    </w:p>
    <w:p w14:paraId="7B46DC7E" w14:textId="77777777" w:rsidR="00144D93" w:rsidRDefault="00144D93" w:rsidP="00144D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FFA47A2" w14:textId="405462F0" w:rsidR="0099005D" w:rsidRDefault="0099005D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 SEGUITO ALCUNE DELLE INCONGRUENZA RILEVATE FINO AD OGGI NEL SISTEMA</w:t>
      </w:r>
    </w:p>
    <w:p w14:paraId="2BED12ED" w14:textId="77777777" w:rsidR="0099005D" w:rsidRDefault="0099005D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885D83D" w14:textId="5F0BFFA5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 3 Inserimento titolo di accesso: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Dopo la data di conseg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u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imento mi chiede: </w:t>
      </w: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Procedura 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>e istituzione presso cui è stato conseguito il titolo. Nel caso di inserimento con una procedura già indicata sopra va scritto di nuovo tutto?</w:t>
      </w:r>
    </w:p>
    <w:p w14:paraId="6A5B3C19" w14:textId="491D7F25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A39625" w14:textId="2501CC9E" w:rsidR="007C4B31" w:rsidRP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Si, deve essere ripetuta.</w:t>
      </w:r>
    </w:p>
    <w:p w14:paraId="71C58FC6" w14:textId="28733615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EE9DB1" w14:textId="77777777" w:rsidR="007C4B31" w:rsidRPr="00A007E7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DCA247" w14:textId="77777777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 3 Abilitazioni per le quali non è previsto nessun punteggio aggiuntivo (A.2):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F6F35E4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4391E9" w14:textId="69F25603" w:rsidR="00144D93" w:rsidRP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4D9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Incongruenza tra A.1 E A.2</w:t>
      </w:r>
    </w:p>
    <w:p w14:paraId="4329832F" w14:textId="0C9DEC27" w:rsidR="00144D93" w:rsidRPr="00EE5F75" w:rsidRDefault="00144D93" w:rsidP="00EE5F7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F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Tutte le abilitazioni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conseguite a seguito del superamento dei concorsi ante 2012, sessioni riservate compresa quella prevista nel dm137/2007 (cd BIFORDOC) non trovano nessun riscontro nella sezione A.2 che bisogna obbligatoriamente compilare per poter salvare</w:t>
      </w:r>
      <w:r w:rsidR="00EE5F75"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andare avanti.</w:t>
      </w:r>
    </w:p>
    <w:p w14:paraId="21793DAE" w14:textId="59B30A03" w:rsidR="00EE5F75" w:rsidRDefault="00EE5F75" w:rsidP="00EE5F7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F7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stessa cosa per le GPS sostegno I fascia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>: se si ha la specializzazione sostegno precedente al DM 249/2010 non permette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>inserimento.</w:t>
      </w:r>
    </w:p>
    <w:p w14:paraId="6FC47540" w14:textId="122DEB38" w:rsidR="007C4B31" w:rsidRDefault="007C4B31" w:rsidP="007C4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A5795F" w14:textId="0790C728" w:rsidR="007C4B31" w:rsidRPr="007C4B31" w:rsidRDefault="007C4B31" w:rsidP="007C4B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E’ stata rilasciata una nuova versione dell’applicazione che consente di indicare la voce ‘Nessuna selezione’ nella sezione A.2</w:t>
      </w:r>
    </w:p>
    <w:p w14:paraId="2A9A7D6A" w14:textId="1BA58392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B54969" w14:textId="77777777" w:rsidR="007C4B31" w:rsidRPr="00A007E7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CA0F19" w14:textId="6BA057EB" w:rsidR="00144D93" w:rsidRPr="00A007E7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 3 Abilitazione ante 2012 (concorso 1985):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Cliccando inserisci appare la scritta "titolo di abilitaz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>one selezionato non valido"</w:t>
      </w:r>
    </w:p>
    <w:p w14:paraId="79B1DF69" w14:textId="58350313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C3DCED" w14:textId="2F82EFDE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Era legato al problema di cui al punto precedente. Il messaggio infatti compariva se non si selezionava alcun titolo nella sezione A.2.</w:t>
      </w:r>
    </w:p>
    <w:p w14:paraId="4D38F77B" w14:textId="6C6FF698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1E541B3C" w14:textId="77777777" w:rsidR="007C4B31" w:rsidRP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37D4BB3A" w14:textId="1D7B0FBD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 3 Inserimento classi di concorso per le quali non c'è un'abilitazione specifica: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fa inserire il titolo di studio con eventuali titoli congiunti che danno accesso alla specifica CDC.</w:t>
      </w:r>
    </w:p>
    <w:p w14:paraId="7A8EB740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15178846" w14:textId="6B2475E0" w:rsidR="007C4B31" w:rsidRP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L’elenco dei titoli di accesso è stato concordato con l’Amministrazione. Si invita pertanto a rivolgere il quesito all’Ammin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i</w:t>
      </w: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strazione.</w:t>
      </w:r>
    </w:p>
    <w:p w14:paraId="771F721D" w14:textId="50190437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C39675" w14:textId="77777777" w:rsidR="007C4B31" w:rsidRPr="00A007E7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69BEC5" w14:textId="70CB05C3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TAB 3 Provvedimento giurisdizionale cautelare: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Nelle precedenti graduatorie chi era inserito con un provvedimento cautelare in seconda (con riserva) poteva presentare contemporaneamente la domanda in terza, ora non è possibile. </w:t>
      </w:r>
    </w:p>
    <w:p w14:paraId="534F3BAD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37A8FF8E" w14:textId="714731D2" w:rsidR="007C4B31" w:rsidRP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E’ stato richiesto così dall’Amministrazione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.</w:t>
      </w:r>
    </w:p>
    <w:p w14:paraId="4FC84556" w14:textId="29DD45D1" w:rsidR="00144D93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CC3127" w14:textId="3C8670EC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A6D9B7" w14:textId="77FAFBFF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A26084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D0FC7F" w14:textId="77777777" w:rsidR="007C4B31" w:rsidRPr="00A007E7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67DF85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9F259C0" w14:textId="5A5DA3F5" w:rsidR="00EE5F75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SERVIZIO SU POSTO DI SOSTEGNO dal 1 febbraio compresi gli scrutini</w:t>
      </w:r>
    </w:p>
    <w:p w14:paraId="05ACFF85" w14:textId="31701D94" w:rsidR="00EE5F75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si inserisce un servizio svolto su posto di sostegno, per il docente che deve avere i tre anni per inserirsi in II fascia GSP, non riconosce la possibilità del servizio dal 1 febbraio al termine degli scrutini e indica che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“</w:t>
      </w:r>
      <w:r w:rsidRPr="00EE5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per dichiarare una annualità di insegnamento su posto di sostegno nel relativo grado per anni superiori </w:t>
      </w:r>
      <w:proofErr w:type="spellStart"/>
      <w:r w:rsidRPr="00EE5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all’a.s.</w:t>
      </w:r>
      <w:proofErr w:type="spellEnd"/>
      <w:r w:rsidRPr="00EE5F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2019/20 è necessario aver compiuto almeno 180 giorni per il servizio dichiarato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”</w:t>
      </w:r>
      <w:r w:rsidR="00524A9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3BBEB53D" w14:textId="0CF6D247" w:rsidR="00EE5F75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3EDA2EA" w14:textId="59C93632" w:rsidR="007C4B31" w:rsidRP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7C4B31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Provvediamo a segnalare l’anomalia.</w:t>
      </w:r>
    </w:p>
    <w:p w14:paraId="173102D2" w14:textId="77777777" w:rsidR="007C4B31" w:rsidRDefault="007C4B31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725FD8" w14:textId="616A07EB" w:rsidR="00144D93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STAMPA PDF</w:t>
      </w:r>
    </w:p>
    <w:p w14:paraId="4EEA4975" w14:textId="4F463018" w:rsidR="00EE5F75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>A diversi docenti la stampa del pdf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termine della procedura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risulta incompleto, soprattutto nella parte relativ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EE5F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all’elenco delle scuole: avendo inserito, per esempio, 20 scuole per ciascuna graduatoria, compaiono solo le prime 20 della prima graduatoria inserita.</w:t>
      </w:r>
    </w:p>
    <w:p w14:paraId="52AFF13E" w14:textId="42C6C046" w:rsidR="00957B19" w:rsidRDefault="00957B19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B14B8" w14:textId="78F768EC" w:rsidR="00957B19" w:rsidRPr="00957B19" w:rsidRDefault="00957B19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957B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Stiamo provvedendo a sanare l’anomalia.</w:t>
      </w:r>
    </w:p>
    <w:p w14:paraId="524F8D9F" w14:textId="2829B7BC" w:rsidR="00EE5F75" w:rsidRDefault="00EE5F75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7A7D3D" w14:textId="77777777" w:rsidR="00957B19" w:rsidRPr="00A007E7" w:rsidRDefault="00957B19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D3DEAC" w14:textId="77777777" w:rsidR="00144D93" w:rsidRPr="00A007E7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TITOLI ARTISTICI:</w:t>
      </w: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2E125A55" w14:textId="77777777" w:rsidR="00144D93" w:rsidRPr="00A007E7" w:rsidRDefault="00144D93" w:rsidP="00144D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 è inserito su due classi di concorso di strumento musicale (flauto e pianoforte oppure flauto medie e flauto </w:t>
      </w:r>
      <w:proofErr w:type="spellStart"/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>sup</w:t>
      </w:r>
      <w:proofErr w:type="spellEnd"/>
      <w:r w:rsidRPr="00A007E7">
        <w:rPr>
          <w:rFonts w:ascii="Times New Roman" w:eastAsia="Times New Roman" w:hAnsi="Times New Roman" w:cs="Times New Roman"/>
          <w:sz w:val="24"/>
          <w:szCs w:val="24"/>
          <w:lang w:eastAsia="it-IT"/>
        </w:rPr>
        <w:t>.) nelle sezioni dove si prevede l'inserimento dello strumento specifico e non specifico si deve inserire lo stesso titolo per ogni graduatoria.</w:t>
      </w:r>
    </w:p>
    <w:p w14:paraId="52BE18DB" w14:textId="77777777" w:rsidR="00957B19" w:rsidRDefault="00957B19" w:rsidP="00144D93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</w:p>
    <w:p w14:paraId="042A460B" w14:textId="44C849A5" w:rsidR="00957B19" w:rsidRPr="00957B19" w:rsidRDefault="00957B19" w:rsidP="00144D93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</w:pPr>
      <w:r w:rsidRPr="00957B1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it-IT"/>
        </w:rPr>
        <w:t>Si</w:t>
      </w:r>
    </w:p>
    <w:p w14:paraId="11CAB260" w14:textId="77777777" w:rsidR="00957B19" w:rsidRDefault="00957B19" w:rsidP="00144D93">
      <w:pPr>
        <w:jc w:val="both"/>
      </w:pPr>
    </w:p>
    <w:sectPr w:rsidR="00957B1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3014F" w14:textId="77777777" w:rsidR="00312D48" w:rsidRDefault="00312D48" w:rsidP="00144D93">
      <w:pPr>
        <w:spacing w:after="0" w:line="240" w:lineRule="auto"/>
      </w:pPr>
      <w:r>
        <w:separator/>
      </w:r>
    </w:p>
  </w:endnote>
  <w:endnote w:type="continuationSeparator" w:id="0">
    <w:p w14:paraId="3725FCA1" w14:textId="77777777" w:rsidR="00312D48" w:rsidRDefault="00312D48" w:rsidP="0014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8F345" w14:textId="77777777" w:rsidR="00312D48" w:rsidRDefault="00312D48" w:rsidP="00144D93">
      <w:pPr>
        <w:spacing w:after="0" w:line="240" w:lineRule="auto"/>
      </w:pPr>
      <w:r>
        <w:separator/>
      </w:r>
    </w:p>
  </w:footnote>
  <w:footnote w:type="continuationSeparator" w:id="0">
    <w:p w14:paraId="110FF21F" w14:textId="77777777" w:rsidR="00312D48" w:rsidRDefault="00312D48" w:rsidP="00144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4BD57" w14:textId="6B317D17" w:rsidR="00144D93" w:rsidRDefault="00144D93">
    <w:pPr>
      <w:pStyle w:val="Intestazione"/>
    </w:pPr>
    <w:r>
      <w:rPr>
        <w:noProof/>
        <w:lang w:eastAsia="it-IT"/>
      </w:rPr>
      <w:drawing>
        <wp:inline distT="0" distB="0" distL="0" distR="0" wp14:anchorId="6498CE72" wp14:editId="5534C541">
          <wp:extent cx="1885950" cy="581025"/>
          <wp:effectExtent l="1905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371"/>
    <w:multiLevelType w:val="hybridMultilevel"/>
    <w:tmpl w:val="DCFEC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DA9"/>
    <w:rsid w:val="00144D93"/>
    <w:rsid w:val="001E3598"/>
    <w:rsid w:val="00312D48"/>
    <w:rsid w:val="00517DA9"/>
    <w:rsid w:val="00524A97"/>
    <w:rsid w:val="00667910"/>
    <w:rsid w:val="007C4B31"/>
    <w:rsid w:val="00957B19"/>
    <w:rsid w:val="0099005D"/>
    <w:rsid w:val="00AD7B9B"/>
    <w:rsid w:val="00E34ACC"/>
    <w:rsid w:val="00EE5F75"/>
    <w:rsid w:val="00FC0508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6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4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93"/>
  </w:style>
  <w:style w:type="paragraph" w:styleId="Pidipagina">
    <w:name w:val="footer"/>
    <w:basedOn w:val="Normale"/>
    <w:link w:val="PidipaginaCarattere"/>
    <w:uiPriority w:val="99"/>
    <w:unhideWhenUsed/>
    <w:rsid w:val="00144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93"/>
  </w:style>
  <w:style w:type="paragraph" w:styleId="Paragrafoelenco">
    <w:name w:val="List Paragraph"/>
    <w:basedOn w:val="Normale"/>
    <w:uiPriority w:val="34"/>
    <w:qFormat/>
    <w:rsid w:val="00EE5F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D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4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93"/>
  </w:style>
  <w:style w:type="paragraph" w:styleId="Pidipagina">
    <w:name w:val="footer"/>
    <w:basedOn w:val="Normale"/>
    <w:link w:val="PidipaginaCarattere"/>
    <w:uiPriority w:val="99"/>
    <w:unhideWhenUsed/>
    <w:rsid w:val="00144D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93"/>
  </w:style>
  <w:style w:type="paragraph" w:styleId="Paragrafoelenco">
    <w:name w:val="List Paragraph"/>
    <w:basedOn w:val="Normale"/>
    <w:uiPriority w:val="34"/>
    <w:qFormat/>
    <w:rsid w:val="00EE5F7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LAURA-SEGRETERIA</cp:lastModifiedBy>
  <cp:revision>2</cp:revision>
  <dcterms:created xsi:type="dcterms:W3CDTF">2020-07-28T20:36:00Z</dcterms:created>
  <dcterms:modified xsi:type="dcterms:W3CDTF">2020-07-28T20:36:00Z</dcterms:modified>
</cp:coreProperties>
</file>