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35FA" w14:textId="0AC5272D" w:rsidR="00295C3D" w:rsidRPr="007F5D96" w:rsidRDefault="00F52C87">
      <w:pPr>
        <w:rPr>
          <w:i/>
          <w:iCs/>
          <w:sz w:val="32"/>
          <w:szCs w:val="32"/>
        </w:rPr>
      </w:pPr>
      <w:r w:rsidRPr="007F5D96">
        <w:t>CONTRATTO SULLA MOBILITA’</w:t>
      </w:r>
      <w:r w:rsidRPr="007F5D96">
        <w:br/>
      </w:r>
      <w:r w:rsidRPr="007F5D96">
        <w:rPr>
          <w:sz w:val="40"/>
          <w:szCs w:val="40"/>
        </w:rPr>
        <w:t xml:space="preserve">Segretari sindacati scuola: oggi </w:t>
      </w:r>
      <w:r w:rsidR="00FB58A7" w:rsidRPr="007F5D96">
        <w:rPr>
          <w:sz w:val="40"/>
          <w:szCs w:val="40"/>
        </w:rPr>
        <w:t>saremo</w:t>
      </w:r>
      <w:r w:rsidRPr="007F5D96">
        <w:rPr>
          <w:sz w:val="40"/>
          <w:szCs w:val="40"/>
        </w:rPr>
        <w:t xml:space="preserve"> a</w:t>
      </w:r>
      <w:r w:rsidR="00FB58A7" w:rsidRPr="007F5D96">
        <w:rPr>
          <w:sz w:val="40"/>
          <w:szCs w:val="40"/>
        </w:rPr>
        <w:t>lla</w:t>
      </w:r>
      <w:r w:rsidRPr="007F5D96">
        <w:rPr>
          <w:sz w:val="40"/>
          <w:szCs w:val="40"/>
        </w:rPr>
        <w:t xml:space="preserve"> riunione. </w:t>
      </w:r>
      <w:r w:rsidR="00FB58A7" w:rsidRPr="007F5D96">
        <w:rPr>
          <w:sz w:val="40"/>
          <w:szCs w:val="40"/>
        </w:rPr>
        <w:br/>
        <w:t>Superare le strettoie legislative è possibile.</w:t>
      </w:r>
      <w:r w:rsidRPr="007F5D96">
        <w:rPr>
          <w:sz w:val="40"/>
          <w:szCs w:val="40"/>
        </w:rPr>
        <w:br/>
      </w:r>
      <w:r w:rsidRPr="007F5D96">
        <w:rPr>
          <w:i/>
          <w:iCs/>
          <w:sz w:val="32"/>
          <w:szCs w:val="32"/>
        </w:rPr>
        <w:t xml:space="preserve">Importante riaffermare </w:t>
      </w:r>
      <w:r w:rsidR="00FB58A7" w:rsidRPr="007F5D96">
        <w:rPr>
          <w:i/>
          <w:iCs/>
          <w:sz w:val="32"/>
          <w:szCs w:val="32"/>
        </w:rPr>
        <w:t>il ruolo</w:t>
      </w:r>
      <w:r w:rsidRPr="007F5D96">
        <w:rPr>
          <w:i/>
          <w:iCs/>
          <w:sz w:val="32"/>
          <w:szCs w:val="32"/>
        </w:rPr>
        <w:t xml:space="preserve"> contrattuale </w:t>
      </w:r>
      <w:r w:rsidR="00FB58A7" w:rsidRPr="007F5D96">
        <w:rPr>
          <w:i/>
          <w:iCs/>
          <w:sz w:val="32"/>
          <w:szCs w:val="32"/>
        </w:rPr>
        <w:t xml:space="preserve">per l’eliminazione dei vincoli ai trasferimenti </w:t>
      </w:r>
    </w:p>
    <w:p w14:paraId="2033C5BD" w14:textId="77777777" w:rsidR="00F52C87" w:rsidRPr="007F5D96" w:rsidRDefault="00F52C87">
      <w:bookmarkStart w:id="0" w:name="_Hlk92792633"/>
    </w:p>
    <w:p w14:paraId="0EF9289A" w14:textId="77777777" w:rsidR="00F52C87" w:rsidRPr="007F5D96" w:rsidRDefault="00F52C87"/>
    <w:p w14:paraId="4180CA17" w14:textId="55E4DD06" w:rsidR="00295C3D" w:rsidRPr="007F5D96" w:rsidRDefault="00295C3D">
      <w:r w:rsidRPr="007F5D96">
        <w:t>Flc Cgil</w:t>
      </w:r>
      <w:r w:rsidR="0013456E" w:rsidRPr="007F5D96">
        <w:t>, U</w:t>
      </w:r>
      <w:r w:rsidRPr="007F5D96">
        <w:t xml:space="preserve">il </w:t>
      </w:r>
      <w:r w:rsidR="0013456E" w:rsidRPr="007F5D96">
        <w:t>Scuola, Snals</w:t>
      </w:r>
      <w:r w:rsidR="00413D77">
        <w:t xml:space="preserve"> </w:t>
      </w:r>
      <w:proofErr w:type="spellStart"/>
      <w:r w:rsidR="00413D77">
        <w:t>Confsal</w:t>
      </w:r>
      <w:proofErr w:type="spellEnd"/>
      <w:r w:rsidR="0013456E" w:rsidRPr="007F5D96">
        <w:t xml:space="preserve"> e Gilda</w:t>
      </w:r>
      <w:r w:rsidRPr="007F5D96">
        <w:t xml:space="preserve"> </w:t>
      </w:r>
      <w:bookmarkEnd w:id="0"/>
      <w:proofErr w:type="spellStart"/>
      <w:r w:rsidR="00413D77">
        <w:t>Unams</w:t>
      </w:r>
      <w:proofErr w:type="spellEnd"/>
      <w:r w:rsidR="00413D77">
        <w:t xml:space="preserve"> </w:t>
      </w:r>
      <w:r w:rsidRPr="007F5D96">
        <w:t>parteciperanno all’incontro di oggi pomeriggio sul rinnovo del contratto sulla mobilità.</w:t>
      </w:r>
    </w:p>
    <w:p w14:paraId="07500722" w14:textId="77777777" w:rsidR="00295C3D" w:rsidRPr="007F5D96" w:rsidRDefault="00295C3D"/>
    <w:p w14:paraId="162CD053" w14:textId="57CF276F" w:rsidR="0013456E" w:rsidRPr="007F5D96" w:rsidRDefault="00295C3D" w:rsidP="00295C3D">
      <w:r w:rsidRPr="007F5D96">
        <w:t xml:space="preserve">Il tema dei trasferimenti del personale - affermano i segretari generali Sinopoli, Turi, Serafini e di Meglio – è una delle grandi questioni aperte. Per questo all’incontro sarà ribadita la necessità di </w:t>
      </w:r>
    </w:p>
    <w:p w14:paraId="2F52F0C6" w14:textId="32AA7B3B" w:rsidR="00295C3D" w:rsidRPr="007F5D96" w:rsidRDefault="0013456E">
      <w:r w:rsidRPr="007F5D96">
        <w:t xml:space="preserve">confermare l'attuale struttura </w:t>
      </w:r>
      <w:r w:rsidR="00295C3D" w:rsidRPr="007F5D96">
        <w:t>contratto integrativo sulla mobilità</w:t>
      </w:r>
      <w:r w:rsidRPr="007F5D96">
        <w:t xml:space="preserve"> che non prevede alcun vincolo</w:t>
      </w:r>
      <w:r w:rsidR="00F916FD" w:rsidRPr="007F5D96">
        <w:t xml:space="preserve">, se non quello definito in sede di </w:t>
      </w:r>
      <w:r w:rsidR="007F5D96" w:rsidRPr="007F5D96">
        <w:t>contratto</w:t>
      </w:r>
      <w:r w:rsidR="00413D77">
        <w:t xml:space="preserve"> </w:t>
      </w:r>
      <w:r w:rsidR="007F5D96" w:rsidRPr="007F5D96">
        <w:t>nazionale.</w:t>
      </w:r>
    </w:p>
    <w:p w14:paraId="45ED6933" w14:textId="77777777" w:rsidR="00295C3D" w:rsidRPr="007F5D96" w:rsidRDefault="00295C3D"/>
    <w:p w14:paraId="17A3A075" w14:textId="72656CC8" w:rsidR="00C113D8" w:rsidRPr="007F5D96" w:rsidRDefault="00295C3D">
      <w:bookmarkStart w:id="1" w:name="_Hlk92793576"/>
      <w:r w:rsidRPr="007F5D96">
        <w:t xml:space="preserve">Superare le strettoie legislative è possibile </w:t>
      </w:r>
      <w:bookmarkEnd w:id="1"/>
      <w:r w:rsidRPr="007F5D96">
        <w:t xml:space="preserve">– affermano i segretari - per questo è </w:t>
      </w:r>
      <w:r w:rsidR="0013456E" w:rsidRPr="007F5D96">
        <w:t>fondamentale verificare se esiste la volontà del ministero di superare ciò che la legge ha imposto</w:t>
      </w:r>
      <w:r w:rsidR="00C113D8" w:rsidRPr="007F5D96">
        <w:t>.</w:t>
      </w:r>
    </w:p>
    <w:p w14:paraId="6B431F4A" w14:textId="0F43EF31" w:rsidR="00C113D8" w:rsidRPr="007F5D96" w:rsidRDefault="00C113D8">
      <w:r w:rsidRPr="007F5D96">
        <w:t>Lo strumento normativo per realizzare questo obiettivo già esiste (</w:t>
      </w:r>
      <w:r w:rsidR="004F470A" w:rsidRPr="007F5D96">
        <w:t>art</w:t>
      </w:r>
      <w:r w:rsidR="003F53D2">
        <w:t xml:space="preserve"> </w:t>
      </w:r>
      <w:r w:rsidR="004F470A" w:rsidRPr="007F5D96">
        <w:t>2, comma</w:t>
      </w:r>
      <w:r w:rsidR="003F53D2">
        <w:t xml:space="preserve"> </w:t>
      </w:r>
      <w:r w:rsidR="004F470A" w:rsidRPr="007F5D96">
        <w:t xml:space="preserve">2, del </w:t>
      </w:r>
      <w:r w:rsidRPr="007F5D96">
        <w:t>Testo Unico n.</w:t>
      </w:r>
      <w:r w:rsidR="004F470A" w:rsidRPr="007F5D96">
        <w:t>165</w:t>
      </w:r>
      <w:r w:rsidR="00217D23">
        <w:t>/</w:t>
      </w:r>
      <w:r w:rsidR="004F470A" w:rsidRPr="007F5D96">
        <w:t>01</w:t>
      </w:r>
      <w:r w:rsidRPr="007F5D96">
        <w:t>) e consente di intervenire – riportando l’intera materia nell’alveo contrattuale – per eliminare i blocchi esistenti.</w:t>
      </w:r>
    </w:p>
    <w:p w14:paraId="051C4668" w14:textId="21CF7817" w:rsidR="00C113D8" w:rsidRPr="007F5D96" w:rsidRDefault="00C113D8"/>
    <w:p w14:paraId="2F3EBECE" w14:textId="11DCFFB4" w:rsidR="00C113D8" w:rsidRPr="007F5D96" w:rsidRDefault="00C113D8">
      <w:r w:rsidRPr="007F5D96">
        <w:t xml:space="preserve">Consentire, con questo rinnovo contrattuale, al personale della scuola di potersi trasferire superando gli attuali blocchi è una delle richieste forti giunte da tutto il personale. </w:t>
      </w:r>
    </w:p>
    <w:p w14:paraId="67E5C862" w14:textId="77777777" w:rsidR="00C113D8" w:rsidRPr="007F5D96" w:rsidRDefault="00C113D8"/>
    <w:p w14:paraId="098676DA" w14:textId="09181D06" w:rsidR="00FA71E8" w:rsidRPr="007F5D96" w:rsidRDefault="00C113D8">
      <w:r w:rsidRPr="007F5D96">
        <w:t>Va ricordato – aggiungono i segretari di Flc Cgil, Uil Scuola, Snals</w:t>
      </w:r>
      <w:r w:rsidR="00413D77">
        <w:t xml:space="preserve"> </w:t>
      </w:r>
      <w:r w:rsidRPr="007F5D96">
        <w:t xml:space="preserve">e Gilda - </w:t>
      </w:r>
      <w:r w:rsidR="0013456E" w:rsidRPr="007F5D96">
        <w:t>che il rinnovo del</w:t>
      </w:r>
      <w:r w:rsidR="00FA71E8" w:rsidRPr="007F5D96">
        <w:t xml:space="preserve"> contratto integrativo</w:t>
      </w:r>
      <w:r w:rsidR="0013456E" w:rsidRPr="007F5D96">
        <w:t xml:space="preserve"> </w:t>
      </w:r>
      <w:r w:rsidR="00FA71E8" w:rsidRPr="007F5D96">
        <w:t xml:space="preserve">per </w:t>
      </w:r>
      <w:r w:rsidR="0013456E" w:rsidRPr="007F5D96">
        <w:t xml:space="preserve">la mobilità </w:t>
      </w:r>
      <w:r w:rsidR="00FA71E8" w:rsidRPr="007F5D96">
        <w:t xml:space="preserve">del personale </w:t>
      </w:r>
      <w:r w:rsidR="0013456E" w:rsidRPr="007F5D96">
        <w:t xml:space="preserve">si svolge alla vigilia del rinnovo </w:t>
      </w:r>
      <w:r w:rsidR="00FA71E8" w:rsidRPr="007F5D96">
        <w:t xml:space="preserve">del contratto nazionale della categoria. </w:t>
      </w:r>
    </w:p>
    <w:p w14:paraId="7DDC5FF5" w14:textId="77777777" w:rsidR="00FA71E8" w:rsidRPr="007F5D96" w:rsidRDefault="00FA71E8"/>
    <w:p w14:paraId="0CD94DD7" w14:textId="3478BF5C" w:rsidR="0013456E" w:rsidRPr="007F5D96" w:rsidRDefault="00FA71E8">
      <w:r w:rsidRPr="007F5D96">
        <w:t xml:space="preserve">Appare del tutto chiaro che è il contratto nazionale </w:t>
      </w:r>
      <w:r w:rsidR="0013456E" w:rsidRPr="007F5D96">
        <w:t>che definisce le linee guida e gli obiettivi per la contrattazione integrativa di secondo livello</w:t>
      </w:r>
      <w:r w:rsidRPr="007F5D96">
        <w:t xml:space="preserve">. Non sarebbe opportuno </w:t>
      </w:r>
      <w:r w:rsidR="0013456E" w:rsidRPr="007F5D96">
        <w:t xml:space="preserve">concordare un nuovo contratto sulla mobilità </w:t>
      </w:r>
      <w:r w:rsidRPr="007F5D96">
        <w:t xml:space="preserve">che abbia caratteristiche </w:t>
      </w:r>
      <w:r w:rsidR="009B7393" w:rsidRPr="007F5D96">
        <w:t xml:space="preserve">e durata </w:t>
      </w:r>
      <w:r w:rsidRPr="007F5D96">
        <w:t>diverse da quelle che si andranno definendo in sede di contrattazione nazionale</w:t>
      </w:r>
      <w:r w:rsidR="009B7393" w:rsidRPr="007F5D96">
        <w:t xml:space="preserve">. </w:t>
      </w:r>
    </w:p>
    <w:p w14:paraId="078BECD4" w14:textId="77777777" w:rsidR="0013456E" w:rsidRPr="007F5D96" w:rsidRDefault="0013456E"/>
    <w:p w14:paraId="33F23203" w14:textId="71D52296" w:rsidR="009B7393" w:rsidRPr="007F5D96" w:rsidRDefault="009B7393">
      <w:r w:rsidRPr="007F5D96">
        <w:t xml:space="preserve">Abbiamo ribadito in tutti gli incontri politici – aggiungono i segretari - che </w:t>
      </w:r>
      <w:r w:rsidR="0013456E" w:rsidRPr="007F5D96">
        <w:t>la mobilità del personale è tema ricondotto alla contrattazione e all'autonomia delle parti</w:t>
      </w:r>
      <w:r w:rsidRPr="007F5D96">
        <w:t>, per questo vanno superate le diverse i</w:t>
      </w:r>
      <w:r w:rsidR="0013456E" w:rsidRPr="007F5D96">
        <w:t>ncursioni di legge</w:t>
      </w:r>
      <w:r w:rsidRPr="007F5D96">
        <w:t>, che hanno prodotto stratificazioni normative e vincoli che vanno superati.</w:t>
      </w:r>
    </w:p>
    <w:p w14:paraId="4AE82218" w14:textId="77777777" w:rsidR="009B7393" w:rsidRPr="007F5D96" w:rsidRDefault="009B7393"/>
    <w:p w14:paraId="1E092B94" w14:textId="45E4B7A1" w:rsidR="0013456E" w:rsidRPr="007F5D96" w:rsidRDefault="009B7393">
      <w:r w:rsidRPr="007F5D96">
        <w:t>Il più</w:t>
      </w:r>
      <w:r w:rsidR="00F916FD" w:rsidRPr="007F5D96">
        <w:t xml:space="preserve"> discriminante ed inaccettabile</w:t>
      </w:r>
      <w:r w:rsidRPr="007F5D96">
        <w:t xml:space="preserve"> è quello </w:t>
      </w:r>
      <w:r w:rsidR="006E6F45" w:rsidRPr="007F5D96">
        <w:t>per i neoassunti</w:t>
      </w:r>
      <w:r w:rsidRPr="007F5D96">
        <w:t xml:space="preserve"> </w:t>
      </w:r>
      <w:r w:rsidR="0013456E" w:rsidRPr="007F5D96">
        <w:t xml:space="preserve">la cui eventuale discussione e definizione deve discendere dall'ambito delle indicazioni previste nello stesso </w:t>
      </w:r>
      <w:r w:rsidRPr="007F5D96">
        <w:t>contratto nazionale</w:t>
      </w:r>
      <w:r w:rsidR="0013456E" w:rsidRPr="007F5D96">
        <w:t xml:space="preserve"> e non certo </w:t>
      </w:r>
      <w:r w:rsidRPr="007F5D96">
        <w:t>da</w:t>
      </w:r>
      <w:r w:rsidR="0013456E" w:rsidRPr="007F5D96">
        <w:t xml:space="preserve"> interventi legislativi.</w:t>
      </w:r>
      <w:r w:rsidR="006E6F45" w:rsidRPr="007F5D96">
        <w:t xml:space="preserve"> </w:t>
      </w:r>
    </w:p>
    <w:p w14:paraId="60D986D5" w14:textId="77777777" w:rsidR="0013456E" w:rsidRPr="007F5D96" w:rsidRDefault="0013456E"/>
    <w:p w14:paraId="47625672" w14:textId="2BDA4B94" w:rsidR="00F52C87" w:rsidRPr="007F5D96" w:rsidRDefault="00FB58A7">
      <w:r w:rsidRPr="007F5D96">
        <w:t>I t</w:t>
      </w:r>
      <w:r w:rsidR="0013456E" w:rsidRPr="007F5D96">
        <w:t xml:space="preserve">empi ristretti e </w:t>
      </w:r>
      <w:r w:rsidRPr="007F5D96">
        <w:t>l’esigenza</w:t>
      </w:r>
      <w:r w:rsidR="0013456E" w:rsidRPr="007F5D96">
        <w:t xml:space="preserve"> </w:t>
      </w:r>
      <w:r w:rsidRPr="007F5D96">
        <w:t xml:space="preserve">di </w:t>
      </w:r>
      <w:r w:rsidR="0013456E" w:rsidRPr="007F5D96">
        <w:t>affrontare nodi politici più impegnativi</w:t>
      </w:r>
      <w:r w:rsidR="00F52C87" w:rsidRPr="007F5D96">
        <w:t xml:space="preserve"> – sottolineano i quattro segretario – ci portano a </w:t>
      </w:r>
      <w:r w:rsidR="0013456E" w:rsidRPr="007F5D96">
        <w:t>ritene</w:t>
      </w:r>
      <w:r w:rsidR="00F52C87" w:rsidRPr="007F5D96">
        <w:t>re</w:t>
      </w:r>
      <w:r w:rsidR="0013456E" w:rsidRPr="007F5D96">
        <w:t xml:space="preserve"> opportuno prorogare di un anno</w:t>
      </w:r>
      <w:r w:rsidR="00F52C87" w:rsidRPr="007F5D96">
        <w:t xml:space="preserve"> il contratto</w:t>
      </w:r>
      <w:r w:rsidR="0013456E" w:rsidRPr="007F5D96">
        <w:t xml:space="preserve"> attualmente in vigore, rinviando la trattativa sul nuovo </w:t>
      </w:r>
      <w:r w:rsidR="00F52C87" w:rsidRPr="007F5D96">
        <w:t xml:space="preserve">integrativo </w:t>
      </w:r>
      <w:r w:rsidRPr="007F5D96">
        <w:t>a dopo il</w:t>
      </w:r>
      <w:r w:rsidR="0013456E" w:rsidRPr="007F5D96">
        <w:t xml:space="preserve"> rinnovo </w:t>
      </w:r>
      <w:r w:rsidRPr="007F5D96">
        <w:t xml:space="preserve">del </w:t>
      </w:r>
      <w:r w:rsidR="00F52C87" w:rsidRPr="007F5D96">
        <w:t>contratto nazionale il cui negoziato è malauguratamente ancora fermo, senza nemmeno l’atto di indirizzo all’Aran, mentre altri comparti sono già alla firma.</w:t>
      </w:r>
      <w:r w:rsidRPr="007F5D96">
        <w:t xml:space="preserve"> Altra questione cruciale che andrà valuta</w:t>
      </w:r>
      <w:r w:rsidR="00217D23">
        <w:t>t</w:t>
      </w:r>
      <w:r w:rsidR="003F53D2">
        <w:t>a</w:t>
      </w:r>
      <w:r w:rsidRPr="007F5D96">
        <w:t xml:space="preserve"> in tempi brevissimi.</w:t>
      </w:r>
      <w:r w:rsidR="00F916FD" w:rsidRPr="007F5D96">
        <w:br/>
      </w:r>
    </w:p>
    <w:p w14:paraId="40BE69EF" w14:textId="77777777" w:rsidR="0013456E" w:rsidRPr="007F5D96" w:rsidRDefault="0013456E"/>
    <w:p w14:paraId="0C30362C" w14:textId="77777777" w:rsidR="0013456E" w:rsidRPr="007F5D96" w:rsidRDefault="0013456E"/>
    <w:sectPr w:rsidR="0013456E" w:rsidRPr="007F5D96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45"/>
    <w:rsid w:val="001240B7"/>
    <w:rsid w:val="0013456E"/>
    <w:rsid w:val="00217D23"/>
    <w:rsid w:val="00295C3D"/>
    <w:rsid w:val="003D472C"/>
    <w:rsid w:val="003F53D2"/>
    <w:rsid w:val="00413D77"/>
    <w:rsid w:val="004F470A"/>
    <w:rsid w:val="006E6F45"/>
    <w:rsid w:val="007F5D96"/>
    <w:rsid w:val="008A0279"/>
    <w:rsid w:val="00947CC5"/>
    <w:rsid w:val="009B7393"/>
    <w:rsid w:val="00C113D8"/>
    <w:rsid w:val="00D36799"/>
    <w:rsid w:val="00F52C87"/>
    <w:rsid w:val="00F916FD"/>
    <w:rsid w:val="00FA71E8"/>
    <w:rsid w:val="00FB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C40577"/>
  <w15:chartTrackingRefBased/>
  <w15:docId w15:val="{757437D0-C30C-6D40-97A7-3C62A210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Amerigo</dc:creator>
  <cp:keywords/>
  <cp:lastModifiedBy>Francesca Ricci</cp:lastModifiedBy>
  <cp:revision>5</cp:revision>
  <cp:lastPrinted>1899-12-31T23:00:00Z</cp:lastPrinted>
  <dcterms:created xsi:type="dcterms:W3CDTF">2022-01-11T11:01:00Z</dcterms:created>
  <dcterms:modified xsi:type="dcterms:W3CDTF">2022-01-11T11:23:00Z</dcterms:modified>
</cp:coreProperties>
</file>